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6C" w:rsidRPr="00AD7D3C" w:rsidRDefault="00B51C6C" w:rsidP="00B51C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B51C6C" w:rsidRPr="00AD7D3C" w:rsidRDefault="00B51C6C" w:rsidP="00B51C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ΨΗΦΙΣΜΑ</w:t>
      </w:r>
    </w:p>
    <w:p w:rsidR="00B51C6C" w:rsidRPr="00AD7D3C" w:rsidRDefault="00B51C6C" w:rsidP="00B51C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B51C6C" w:rsidRPr="00B51C6C" w:rsidRDefault="00B51C6C" w:rsidP="00B51C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B51C6C" w:rsidRPr="00AD7D3C" w:rsidRDefault="00B51C6C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Η άρνηση του Υπουργού Εσωτερικών Π. </w:t>
      </w:r>
      <w:proofErr w:type="spellStart"/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Σκουρλέτη</w:t>
      </w:r>
      <w:proofErr w:type="spellEnd"/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να συναντηθεί σήμερα με την αντιπροσωπεία  των Δημάρχων από όλη την Ελλάδα, που συμμετείχαν στην έκτακτη Γενική Συνέλευση της Κεντρικής Ένωσης Δήμων Ελλάδος,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αποδεικνύει ότι δεν επιθυμεί  τον ουσιαστικό διάλογο για την Μεταρρύθμιση της Αυτοδιοίκησης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</w:p>
    <w:p w:rsidR="00215D15" w:rsidRPr="00AD7D3C" w:rsidRDefault="00215D15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215D15" w:rsidRPr="00AD7D3C" w:rsidRDefault="00215D15" w:rsidP="00AD7D3C">
      <w:pPr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Ο Π. </w:t>
      </w:r>
      <w:proofErr w:type="spellStart"/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Σκουρλέτης</w:t>
      </w:r>
      <w:proofErr w:type="spellEnd"/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AD7D3C">
        <w:rPr>
          <w:rFonts w:ascii="Arial" w:hAnsi="Arial" w:cs="Arial"/>
          <w:b/>
          <w:sz w:val="24"/>
          <w:szCs w:val="24"/>
          <w:lang w:eastAsia="el-GR"/>
        </w:rPr>
        <w:t>δε γύρισε την πλάτη στην ΚΕΔΕ, αλλά τις τοπικές κοινωνίες και τους πολίτες που ως αιρετοί εκπροσωπούμε</w:t>
      </w:r>
      <w:r w:rsidRPr="00AD7D3C">
        <w:rPr>
          <w:rFonts w:ascii="Arial" w:hAnsi="Arial" w:cs="Arial"/>
          <w:sz w:val="24"/>
          <w:szCs w:val="24"/>
          <w:lang w:eastAsia="el-GR"/>
        </w:rPr>
        <w:t xml:space="preserve">.  </w:t>
      </w:r>
    </w:p>
    <w:p w:rsidR="00BD5277" w:rsidRPr="00AD7D3C" w:rsidRDefault="00BD5277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Καταδικάζουμε τη στάση του η οποία </w:t>
      </w:r>
      <w:r w:rsidR="00B51C6C"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είναι προσβλητική </w:t>
      </w:r>
      <w:r w:rsidR="0027194F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και </w:t>
      </w:r>
      <w:proofErr w:type="spellStart"/>
      <w:r w:rsidR="0027194F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απαξιωτική</w:t>
      </w:r>
      <w:proofErr w:type="spellEnd"/>
      <w:r w:rsidR="0027194F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, 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απέναντι στο </w:t>
      </w:r>
      <w:r w:rsidR="00B51C6C"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θεσμό 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της Τοπικής Αυτοδιοίκησης. </w:t>
      </w:r>
    </w:p>
    <w:p w:rsidR="00BD5277" w:rsidRPr="00AD7D3C" w:rsidRDefault="00BD5277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27194F" w:rsidRPr="00AD7D3C" w:rsidRDefault="0027194F" w:rsidP="00215D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 μεταρρύθμιση του Κράτους είναι εθνική υπόθεση</w:t>
      </w:r>
      <w:r w:rsidR="00BD5277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, </w:t>
      </w:r>
      <w:proofErr w:type="spellStart"/>
      <w:r w:rsidR="00BD5277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γι΄</w:t>
      </w:r>
      <w:proofErr w:type="spellEnd"/>
      <w:r w:rsidR="00BD5277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αυτό και </w:t>
      </w:r>
      <w:r w:rsidR="00215D15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εμείς ως αυτοδιοίκηση έχουμε ιστορική ευθύνη να σταθούμε στο ύψος των περιστάσεων. </w:t>
      </w:r>
    </w:p>
    <w:p w:rsidR="0027194F" w:rsidRPr="00AD7D3C" w:rsidRDefault="0027194F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B51C6C" w:rsidRPr="00AD7D3C" w:rsidRDefault="0027194F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Καλούμε τον </w:t>
      </w:r>
      <w:r w:rsidR="00B51C6C"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Πρωθυπουργό να αναλάβει πρωτοβουλία 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ο ίδιος προκειμένου να </w:t>
      </w:r>
      <w:r w:rsidR="00215D15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προχωρήσει ο διάλογος 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στη βάση όμως συγκεκριμένων και επεξεργασμένων κυβερνητικών προτάσεων. </w:t>
      </w:r>
    </w:p>
    <w:p w:rsidR="0027194F" w:rsidRPr="00B51C6C" w:rsidRDefault="0027194F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51C6C" w:rsidRPr="00AD7D3C" w:rsidRDefault="00BD5277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 Μεταρρύθμιση για την α</w:t>
      </w:r>
      <w:r w:rsidR="00B51C6C"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λλαγή του Κράτους, της Δημόσιας Διοίκησης και της Αυτοδι</w:t>
      </w:r>
      <w:r w:rsidR="0027194F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οίκησης δεν μπορεί να περιμένει. Η ΚΕΔΕ έχει ανταποκριθεί </w:t>
      </w:r>
      <w:r w:rsidR="00215D15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έγκαιρα. Με συνέπεια</w:t>
      </w:r>
      <w:r w:rsidR="0027194F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έχει καταθέσει συγκεκριμένες θέσεις και προτάσεις.  </w:t>
      </w:r>
    </w:p>
    <w:p w:rsidR="0027194F" w:rsidRPr="00B51C6C" w:rsidRDefault="0027194F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51C6C" w:rsidRPr="00AD7D3C" w:rsidRDefault="00B51C6C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Ενωμένη η Αυτοδιοίκηση προχωρά μπροστά,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για την Ελλάδα που μας ενώνει,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γ</w:t>
      </w: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ια την Ελλάδα της ανάπτυξης.</w:t>
      </w:r>
    </w:p>
    <w:p w:rsidR="00B51C6C" w:rsidRPr="00B51C6C" w:rsidRDefault="00B51C6C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51C6C" w:rsidRPr="00AD7D3C" w:rsidRDefault="00B51C6C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 Έκτακτ</w:t>
      </w:r>
      <w:r w:rsidR="00E5428E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η Γενική Συνέλευση της Κ.Ε.Δ.Ε., η οποία πραγματοποιήθηκε σήμερα </w:t>
      </w: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αποτελεί την αφετηρία </w:t>
      </w:r>
      <w:r w:rsidR="00E5428E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ενός αγώνα που στο τέλος του θα βρει την Αυτοδιοίκηση πιο ισχυρή. </w:t>
      </w:r>
    </w:p>
    <w:p w:rsidR="00E5428E" w:rsidRPr="00B51C6C" w:rsidRDefault="00E5428E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E5428E" w:rsidRPr="00AD7D3C" w:rsidRDefault="00B51C6C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51C6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Μαζί με τους πολίτες και τους εργαζόμενους </w:t>
      </w:r>
      <w:r w:rsidR="00E5428E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μας θα διεκδικήσουμε δυναμικά ένα καλύτερο μέλλον για τη χώρα μας. </w:t>
      </w:r>
    </w:p>
    <w:p w:rsidR="00E5428E" w:rsidRPr="00AD7D3C" w:rsidRDefault="00E5428E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B51C6C" w:rsidRPr="00B51C6C" w:rsidRDefault="00E5428E" w:rsidP="00B51C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 Ελλάδα είναι πάνω από όλα</w:t>
      </w:r>
      <w:r w:rsidR="00215D15"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. </w:t>
      </w:r>
      <w:r w:rsidRPr="00AD7D3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</w:t>
      </w:r>
    </w:p>
    <w:p w:rsidR="00610675" w:rsidRPr="00AD7D3C" w:rsidRDefault="00AD7D3C">
      <w:pPr>
        <w:rPr>
          <w:rFonts w:ascii="Arial" w:hAnsi="Arial" w:cs="Arial"/>
          <w:sz w:val="24"/>
          <w:szCs w:val="24"/>
        </w:rPr>
      </w:pPr>
    </w:p>
    <w:sectPr w:rsidR="00610675" w:rsidRPr="00AD7D3C" w:rsidSect="00034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1C6C"/>
    <w:rsid w:val="00034CA1"/>
    <w:rsid w:val="0015572F"/>
    <w:rsid w:val="00215D15"/>
    <w:rsid w:val="0027194F"/>
    <w:rsid w:val="00385FEB"/>
    <w:rsid w:val="007D50EA"/>
    <w:rsid w:val="009D1551"/>
    <w:rsid w:val="00AD7D3C"/>
    <w:rsid w:val="00B51C6C"/>
    <w:rsid w:val="00BD5277"/>
    <w:rsid w:val="00E5428E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grtypou3</dc:creator>
  <cp:lastModifiedBy>grtypou3</cp:lastModifiedBy>
  <cp:revision>10</cp:revision>
  <cp:lastPrinted>2017-04-03T15:43:00Z</cp:lastPrinted>
  <dcterms:created xsi:type="dcterms:W3CDTF">2017-04-03T15:24:00Z</dcterms:created>
  <dcterms:modified xsi:type="dcterms:W3CDTF">2017-04-03T16:09:00Z</dcterms:modified>
</cp:coreProperties>
</file>