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47" w:rsidRPr="00CB319A" w:rsidRDefault="00BD0E47" w:rsidP="00BD0E47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US" w:eastAsia="de-AT"/>
        </w:rPr>
      </w:pPr>
      <w:r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THIRD</w:t>
      </w:r>
      <w:r w:rsidRPr="00CB319A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 COORDINATION MEETING </w:t>
      </w:r>
    </w:p>
    <w:p w:rsidR="00F8104C" w:rsidRPr="008E6BEA" w:rsidRDefault="00F40A95" w:rsidP="008E6BEA">
      <w:pPr>
        <w:spacing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val="en-US" w:eastAsia="de-AT"/>
        </w:rPr>
      </w:pPr>
      <w:proofErr w:type="spellStart"/>
      <w:r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Smolyan</w:t>
      </w:r>
      <w:proofErr w:type="spellEnd"/>
      <w:r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/BG, </w:t>
      </w:r>
      <w:r w:rsidR="00BD0E47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July</w:t>
      </w:r>
      <w:r w:rsidR="00BD0E47" w:rsidRPr="00CB319A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 1</w:t>
      </w:r>
      <w:r w:rsidRPr="00F40A95">
        <w:rPr>
          <w:rFonts w:ascii="Open Sans" w:eastAsia="Times New Roman" w:hAnsi="Open Sans" w:cs="Open Sans"/>
          <w:b/>
          <w:sz w:val="24"/>
          <w:szCs w:val="24"/>
          <w:vertAlign w:val="superscript"/>
          <w:lang w:val="en-US" w:eastAsia="de-AT"/>
        </w:rPr>
        <w:t>st</w:t>
      </w:r>
      <w:r w:rsidR="00BD0E47" w:rsidRPr="00CB319A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, 2019</w:t>
      </w:r>
    </w:p>
    <w:p w:rsidR="00CB319A" w:rsidRPr="00F8104C" w:rsidRDefault="00F8104C" w:rsidP="008E6BEA">
      <w:pPr>
        <w:spacing w:after="24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US" w:eastAsia="de-AT"/>
        </w:rPr>
      </w:pPr>
      <w:r w:rsidRPr="00F8104C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Project “Improving Healthcare Access through a Personal Health Monitoring System”, </w:t>
      </w:r>
      <w:proofErr w:type="spellStart"/>
      <w:r w:rsidRPr="00F8104C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eHealth</w:t>
      </w:r>
      <w:proofErr w:type="spellEnd"/>
      <w:r w:rsidRPr="00F8104C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 </w:t>
      </w:r>
      <w:proofErr w:type="spellStart"/>
      <w:r w:rsidRPr="00F8104C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Μonitoring</w:t>
      </w:r>
      <w:proofErr w:type="spellEnd"/>
      <w:r w:rsidRPr="00F8104C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, ref. number 2029</w:t>
      </w:r>
      <w:r w:rsidR="00F40A95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 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CB319A" w:rsidRPr="00CB319A" w:rsidTr="00C67640">
        <w:tc>
          <w:tcPr>
            <w:tcW w:w="1986" w:type="dxa"/>
            <w:shd w:val="clear" w:color="auto" w:fill="D296B5"/>
          </w:tcPr>
          <w:p w:rsidR="00CB319A" w:rsidRPr="00C67640" w:rsidRDefault="00CB319A" w:rsidP="00C6764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b/>
                <w:lang w:val="en-US" w:eastAsia="de-AT"/>
              </w:rPr>
              <w:t>TIMESCHEDULE</w:t>
            </w:r>
          </w:p>
        </w:tc>
        <w:tc>
          <w:tcPr>
            <w:tcW w:w="8079" w:type="dxa"/>
            <w:shd w:val="clear" w:color="auto" w:fill="D296B5"/>
          </w:tcPr>
          <w:p w:rsidR="00CB319A" w:rsidRPr="00C67640" w:rsidRDefault="00CB319A" w:rsidP="00AD4DEC">
            <w:pPr>
              <w:spacing w:after="0" w:line="240" w:lineRule="auto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b/>
                <w:lang w:val="en-US" w:eastAsia="de-AT"/>
              </w:rPr>
              <w:t>WORK ITEM</w:t>
            </w:r>
          </w:p>
        </w:tc>
      </w:tr>
      <w:tr w:rsidR="00CB319A" w:rsidRPr="00CB319A" w:rsidTr="008C1502">
        <w:tc>
          <w:tcPr>
            <w:tcW w:w="1986" w:type="dxa"/>
            <w:shd w:val="clear" w:color="auto" w:fill="E5B8B7" w:themeFill="accent2" w:themeFillTint="66"/>
          </w:tcPr>
          <w:p w:rsidR="00CB319A" w:rsidRPr="00C67640" w:rsidRDefault="00CB319A" w:rsidP="008C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11.30 – 12.00</w:t>
            </w:r>
          </w:p>
        </w:tc>
        <w:tc>
          <w:tcPr>
            <w:tcW w:w="8079" w:type="dxa"/>
            <w:shd w:val="clear" w:color="auto" w:fill="E5B8B7" w:themeFill="accent2" w:themeFillTint="66"/>
          </w:tcPr>
          <w:p w:rsidR="00CB319A" w:rsidRPr="00C67640" w:rsidRDefault="00CB319A" w:rsidP="008C1502">
            <w:pPr>
              <w:spacing w:after="0" w:line="240" w:lineRule="auto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Registration</w:t>
            </w:r>
            <w:r w:rsidR="00A77533">
              <w:rPr>
                <w:rFonts w:ascii="Open Sans" w:eastAsia="Times New Roman" w:hAnsi="Open Sans" w:cs="Open Sans"/>
                <w:lang w:val="en-US" w:eastAsia="de-AT"/>
              </w:rPr>
              <w:t xml:space="preserve"> and </w:t>
            </w:r>
            <w:r w:rsidR="00A77533" w:rsidRPr="00C67640">
              <w:rPr>
                <w:rFonts w:ascii="Open Sans" w:eastAsia="Times New Roman" w:hAnsi="Open Sans" w:cs="Open Sans"/>
                <w:lang w:val="en-US" w:eastAsia="de-AT"/>
              </w:rPr>
              <w:t>Coffee break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8C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12.00 – 12.25</w:t>
            </w:r>
          </w:p>
        </w:tc>
        <w:tc>
          <w:tcPr>
            <w:tcW w:w="8079" w:type="dxa"/>
          </w:tcPr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Presentation of Project status 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: LB Centre of caring and solidarity of Komotini municipality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F40A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12.2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>5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 – 13.20</w:t>
            </w:r>
          </w:p>
        </w:tc>
        <w:tc>
          <w:tcPr>
            <w:tcW w:w="8079" w:type="dxa"/>
          </w:tcPr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Presentation of PBs activities (approximately 1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>0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 minutes per partner)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Rapporteurs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: 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LB 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 xml:space="preserve">   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Centre of caring and solidarity of Komotini municipality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 2 Central Union of Municipalities in Greece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 xml:space="preserve"> 3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Democritus University of Thrace - Department of Economics - Special Account for Research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5</w:t>
            </w:r>
            <w:r w:rsidRPr="00C67640">
              <w:rPr>
                <w:rFonts w:ascii="Open Sans" w:eastAsia="Times New Roman" w:hAnsi="Open Sans" w:cs="Open Sans"/>
                <w:lang w:val="el-GR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Municipality of </w:t>
            </w:r>
            <w:proofErr w:type="spellStart"/>
            <w:r w:rsidRPr="00C67640">
              <w:rPr>
                <w:rFonts w:ascii="Open Sans" w:eastAsia="Times New Roman" w:hAnsi="Open Sans" w:cs="Open Sans"/>
                <w:lang w:val="en-US" w:eastAsia="de-AT"/>
              </w:rPr>
              <w:t>Kirkovo</w:t>
            </w:r>
            <w:proofErr w:type="spellEnd"/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F40A95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6 Association „EURORADAR”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C6764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13.20 – 13.40</w:t>
            </w:r>
          </w:p>
        </w:tc>
        <w:tc>
          <w:tcPr>
            <w:tcW w:w="8079" w:type="dxa"/>
          </w:tcPr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Presentation of Project financial status (subcontracting, funding, certifications)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: LB Centre of caring and solidarity of Komotini municipality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C6764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13.40 – 14.00</w:t>
            </w:r>
          </w:p>
        </w:tc>
        <w:tc>
          <w:tcPr>
            <w:tcW w:w="8079" w:type="dxa"/>
          </w:tcPr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Presentation of PBs financial status (approxima</w:t>
            </w:r>
            <w:r w:rsidR="008E6BEA">
              <w:rPr>
                <w:rFonts w:ascii="Open Sans" w:eastAsia="Times New Roman" w:hAnsi="Open Sans" w:cs="Open Sans"/>
                <w:lang w:val="en-US" w:eastAsia="de-AT"/>
              </w:rPr>
              <w:t xml:space="preserve">tely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5 minutes per partner)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Rapporteurs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: 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LB Centre of caring and solidarity of Komotini municipality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 2 Central Union of Municipalities in Greece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8E6BEA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3 Democritus University of Thrace - Department of Economics - Special Account for Research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8E6BEA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5 Municipality of </w:t>
            </w:r>
            <w:proofErr w:type="spellStart"/>
            <w:r w:rsidRPr="00C67640">
              <w:rPr>
                <w:rFonts w:ascii="Open Sans" w:eastAsia="Times New Roman" w:hAnsi="Open Sans" w:cs="Open Sans"/>
                <w:lang w:val="en-US" w:eastAsia="de-AT"/>
              </w:rPr>
              <w:t>Kirkovo</w:t>
            </w:r>
            <w:proofErr w:type="spellEnd"/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</w:t>
            </w:r>
            <w:r w:rsidR="008E6BEA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6 Association „EURORADAR”</w:t>
            </w:r>
          </w:p>
        </w:tc>
      </w:tr>
      <w:tr w:rsidR="00CB319A" w:rsidRPr="00CB319A" w:rsidTr="008C1502">
        <w:tc>
          <w:tcPr>
            <w:tcW w:w="1986" w:type="dxa"/>
            <w:shd w:val="clear" w:color="auto" w:fill="E5B8B7" w:themeFill="accent2" w:themeFillTint="66"/>
          </w:tcPr>
          <w:p w:rsidR="00CB319A" w:rsidRPr="00C67640" w:rsidRDefault="00CB319A" w:rsidP="00C6764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14.00 – 14.30</w:t>
            </w:r>
          </w:p>
        </w:tc>
        <w:tc>
          <w:tcPr>
            <w:tcW w:w="8079" w:type="dxa"/>
            <w:shd w:val="clear" w:color="auto" w:fill="E5B8B7" w:themeFill="accent2" w:themeFillTint="66"/>
          </w:tcPr>
          <w:p w:rsidR="00CB319A" w:rsidRPr="00C67640" w:rsidRDefault="00CB319A" w:rsidP="00C67640">
            <w:pPr>
              <w:spacing w:after="0" w:line="240" w:lineRule="auto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Lunch Break 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C6764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14.30 – 15.30</w:t>
            </w:r>
          </w:p>
        </w:tc>
        <w:tc>
          <w:tcPr>
            <w:tcW w:w="8079" w:type="dxa"/>
          </w:tcPr>
          <w:p w:rsidR="008E6BEA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Project implementation Analysis (Milestones, Timetable, Planning) </w:t>
            </w:r>
          </w:p>
          <w:p w:rsidR="00CB319A" w:rsidRPr="00C67640" w:rsidRDefault="00CB319A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: LB Centre of caring and solidarity of Komotini municipality 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A7753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15.30 – 16.</w:t>
            </w:r>
            <w:r w:rsidR="00A77533">
              <w:rPr>
                <w:rFonts w:ascii="Open Sans" w:eastAsia="Times New Roman" w:hAnsi="Open Sans" w:cs="Open Sans"/>
                <w:lang w:val="en-US" w:eastAsia="de-AT"/>
              </w:rPr>
              <w:t>0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0</w:t>
            </w:r>
          </w:p>
        </w:tc>
        <w:tc>
          <w:tcPr>
            <w:tcW w:w="8079" w:type="dxa"/>
          </w:tcPr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Presentation of PBs communication and information activities and planning following activities</w:t>
            </w:r>
          </w:p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u w:val="single"/>
                <w:lang w:val="en-US" w:eastAsia="de-AT"/>
              </w:rPr>
              <w:t>Rapporteurs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: </w:t>
            </w:r>
          </w:p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LB Centre of caring and solidarity of Komotini municipality</w:t>
            </w:r>
          </w:p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 2 Central Union of Municipalities in Greece</w:t>
            </w:r>
          </w:p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PB3 Democritus University of Thrace - Department of Economics - Special Account for Research</w:t>
            </w:r>
          </w:p>
          <w:p w:rsidR="00A77533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PB5 Municipality of Kirkovo</w:t>
            </w:r>
          </w:p>
          <w:p w:rsidR="00CB319A" w:rsidRPr="00C67640" w:rsidRDefault="00A77533" w:rsidP="00A7753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PB6 Association „EURORADAR”</w:t>
            </w:r>
          </w:p>
        </w:tc>
      </w:tr>
      <w:tr w:rsidR="00CB319A" w:rsidRPr="00CB319A" w:rsidTr="00C67640">
        <w:tc>
          <w:tcPr>
            <w:tcW w:w="1986" w:type="dxa"/>
          </w:tcPr>
          <w:p w:rsidR="00CB319A" w:rsidRPr="00C67640" w:rsidRDefault="00CB319A" w:rsidP="00A7753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>1</w:t>
            </w:r>
            <w:r w:rsidR="00A77533">
              <w:rPr>
                <w:rFonts w:ascii="Open Sans" w:eastAsia="Times New Roman" w:hAnsi="Open Sans" w:cs="Open Sans"/>
                <w:lang w:val="en-US" w:eastAsia="de-AT"/>
              </w:rPr>
              <w:t>6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.00 – 1</w:t>
            </w:r>
            <w:r w:rsidR="00A77533">
              <w:rPr>
                <w:rFonts w:ascii="Open Sans" w:eastAsia="Times New Roman" w:hAnsi="Open Sans" w:cs="Open Sans"/>
                <w:lang w:val="en-US" w:eastAsia="de-AT"/>
              </w:rPr>
              <w:t>6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.</w:t>
            </w:r>
            <w:r w:rsidR="00A77533">
              <w:rPr>
                <w:rFonts w:ascii="Open Sans" w:eastAsia="Times New Roman" w:hAnsi="Open Sans" w:cs="Open Sans"/>
                <w:lang w:val="en-US" w:eastAsia="de-AT"/>
              </w:rPr>
              <w:t>10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 </w:t>
            </w:r>
          </w:p>
        </w:tc>
        <w:tc>
          <w:tcPr>
            <w:tcW w:w="8079" w:type="dxa"/>
          </w:tcPr>
          <w:p w:rsidR="00CB319A" w:rsidRPr="00C67640" w:rsidRDefault="00A77533" w:rsidP="00C6764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US" w:eastAsia="de-AT"/>
              </w:rPr>
            </w:pPr>
            <w:r w:rsidRPr="00C67640">
              <w:rPr>
                <w:rFonts w:ascii="Open Sans" w:eastAsia="Times New Roman" w:hAnsi="Open Sans" w:cs="Open Sans"/>
                <w:lang w:val="en-US" w:eastAsia="de-AT"/>
              </w:rPr>
              <w:t xml:space="preserve">Administrative Issues </w:t>
            </w:r>
            <w:r>
              <w:rPr>
                <w:rFonts w:ascii="Open Sans" w:eastAsia="Times New Roman" w:hAnsi="Open Sans" w:cs="Open Sans"/>
                <w:lang w:val="en-US" w:eastAsia="de-AT"/>
              </w:rPr>
              <w:t>-</w:t>
            </w:r>
            <w:r w:rsidRPr="00C67640">
              <w:rPr>
                <w:rFonts w:ascii="Open Sans" w:eastAsia="Times New Roman" w:hAnsi="Open Sans" w:cs="Open Sans"/>
                <w:lang w:val="en-US" w:eastAsia="de-AT"/>
              </w:rPr>
              <w:t>Next Steps - General Discussion – Q &amp; A - Conclusions</w:t>
            </w:r>
          </w:p>
        </w:tc>
      </w:tr>
    </w:tbl>
    <w:p w:rsidR="00D70358" w:rsidRDefault="00D70358" w:rsidP="00D70358">
      <w:pPr>
        <w:tabs>
          <w:tab w:val="left" w:pos="2934"/>
        </w:tabs>
        <w:rPr>
          <w:lang w:val="en-US" w:eastAsia="de-AT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2795"/>
      </w:tblGrid>
      <w:tr w:rsidR="00D70358" w:rsidRPr="003A4A77" w:rsidTr="004F4E4A">
        <w:tc>
          <w:tcPr>
            <w:tcW w:w="10173" w:type="dxa"/>
          </w:tcPr>
          <w:p w:rsidR="00D70358" w:rsidRPr="003A4A77" w:rsidRDefault="00D70358" w:rsidP="004F4E4A">
            <w:pPr>
              <w:pStyle w:val="Foo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color w:val="7F7F7F" w:themeColor="background1" w:themeShade="7F"/>
                <w:sz w:val="16"/>
                <w:szCs w:val="16"/>
              </w:rPr>
              <w:t>PB6  EURORADAR ASSOCIATION, Smolyan / Bulgaria</w:t>
            </w:r>
          </w:p>
        </w:tc>
        <w:tc>
          <w:tcPr>
            <w:tcW w:w="4001" w:type="dxa"/>
          </w:tcPr>
          <w:p w:rsidR="00D70358" w:rsidRPr="003A4A77" w:rsidRDefault="00D70358" w:rsidP="004F4E4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3A4A77">
              <w:rPr>
                <w:rFonts w:ascii="Open Sans" w:hAnsi="Open Sans" w:cs="Open Sans"/>
                <w:color w:val="7F7F7F" w:themeColor="background1" w:themeShade="7F"/>
                <w:sz w:val="16"/>
                <w:szCs w:val="16"/>
              </w:rPr>
              <w:t>Project co-funded by the European Union and National Funds of the participating countries</w:t>
            </w:r>
          </w:p>
        </w:tc>
      </w:tr>
    </w:tbl>
    <w:p w:rsidR="00D70358" w:rsidRDefault="00D70358" w:rsidP="00D70358">
      <w:pPr>
        <w:rPr>
          <w:lang w:val="en-US" w:eastAsia="de-AT"/>
        </w:rPr>
      </w:pPr>
    </w:p>
    <w:p w:rsidR="00290161" w:rsidRPr="00D70358" w:rsidRDefault="00290161" w:rsidP="00D70358">
      <w:pPr>
        <w:rPr>
          <w:lang w:val="en-US" w:eastAsia="de-AT"/>
        </w:rPr>
        <w:sectPr w:rsidR="00290161" w:rsidRPr="00D70358" w:rsidSect="00CF78BE">
          <w:headerReference w:type="default" r:id="rId9"/>
          <w:footerReference w:type="default" r:id="rId10"/>
          <w:pgSz w:w="11906" w:h="16838"/>
          <w:pgMar w:top="2821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70358" w:rsidRPr="00D70358" w:rsidRDefault="00D70358" w:rsidP="00D70358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US" w:eastAsia="de-AT"/>
        </w:rPr>
      </w:pPr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lastRenderedPageBreak/>
        <w:t xml:space="preserve">LIST </w:t>
      </w:r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OF </w:t>
      </w:r>
      <w:r w:rsidR="00745EE0"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PARTICIPA</w:t>
      </w:r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NTS </w:t>
      </w:r>
    </w:p>
    <w:p w:rsidR="00D70358" w:rsidRPr="00D70358" w:rsidRDefault="00D70358" w:rsidP="00D70358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US" w:eastAsia="de-AT"/>
        </w:rPr>
      </w:pPr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 xml:space="preserve">THIRD COORDINATION MEETING </w:t>
      </w:r>
    </w:p>
    <w:p w:rsidR="00B54CB0" w:rsidRPr="00D70358" w:rsidRDefault="00D70358" w:rsidP="00D70358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US" w:eastAsia="de-AT"/>
        </w:rPr>
      </w:pPr>
      <w:proofErr w:type="spellStart"/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Smolyan</w:t>
      </w:r>
      <w:proofErr w:type="spellEnd"/>
      <w:r w:rsidRPr="00D70358">
        <w:rPr>
          <w:rFonts w:ascii="Open Sans" w:eastAsia="Times New Roman" w:hAnsi="Open Sans" w:cs="Open Sans"/>
          <w:b/>
          <w:sz w:val="24"/>
          <w:szCs w:val="24"/>
          <w:lang w:val="en-US" w:eastAsia="de-AT"/>
        </w:rPr>
        <w:t>/BG, July 1st, 2019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6946"/>
        <w:gridCol w:w="1984"/>
        <w:gridCol w:w="2726"/>
      </w:tblGrid>
      <w:tr w:rsidR="00745EE0" w:rsidTr="002E58DA">
        <w:tc>
          <w:tcPr>
            <w:tcW w:w="567" w:type="dxa"/>
          </w:tcPr>
          <w:p w:rsidR="00745EE0" w:rsidRPr="007724D1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bg-BG" w:eastAsia="de-AT"/>
              </w:rPr>
            </w:pPr>
            <w:r w:rsidRPr="007724D1">
              <w:rPr>
                <w:rFonts w:ascii="Open Sans" w:eastAsia="Times New Roman" w:hAnsi="Open Sans" w:cs="Open Sans"/>
                <w:b/>
                <w:lang w:val="bg-BG" w:eastAsia="de-AT"/>
              </w:rPr>
              <w:t>№</w:t>
            </w:r>
          </w:p>
        </w:tc>
        <w:tc>
          <w:tcPr>
            <w:tcW w:w="2694" w:type="dxa"/>
          </w:tcPr>
          <w:p w:rsidR="00745EE0" w:rsidRPr="007724D1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7724D1">
              <w:rPr>
                <w:rFonts w:ascii="Open Sans" w:eastAsia="Times New Roman" w:hAnsi="Open Sans" w:cs="Open Sans"/>
                <w:b/>
                <w:lang w:val="bg-BG" w:eastAsia="de-AT"/>
              </w:rPr>
              <w:t>NAME, SURNAME</w:t>
            </w:r>
          </w:p>
        </w:tc>
        <w:tc>
          <w:tcPr>
            <w:tcW w:w="6946" w:type="dxa"/>
          </w:tcPr>
          <w:p w:rsidR="00745EE0" w:rsidRPr="007724D1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7724D1">
              <w:rPr>
                <w:rFonts w:ascii="Open Sans" w:eastAsia="Times New Roman" w:hAnsi="Open Sans" w:cs="Open Sans"/>
                <w:b/>
                <w:lang w:val="en-US" w:eastAsia="de-AT"/>
              </w:rPr>
              <w:t>ORGANIZATION AND POSITION</w:t>
            </w:r>
          </w:p>
        </w:tc>
        <w:tc>
          <w:tcPr>
            <w:tcW w:w="1984" w:type="dxa"/>
          </w:tcPr>
          <w:p w:rsidR="00745EE0" w:rsidRPr="007724D1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7724D1">
              <w:rPr>
                <w:rFonts w:ascii="Open Sans" w:eastAsia="Times New Roman" w:hAnsi="Open Sans" w:cs="Open Sans"/>
                <w:b/>
                <w:lang w:val="en-US" w:eastAsia="de-AT"/>
              </w:rPr>
              <w:t>TELEPHONE</w:t>
            </w:r>
          </w:p>
        </w:tc>
        <w:tc>
          <w:tcPr>
            <w:tcW w:w="2726" w:type="dxa"/>
          </w:tcPr>
          <w:p w:rsidR="00745EE0" w:rsidRPr="007724D1" w:rsidRDefault="00745EE0" w:rsidP="00D70358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US" w:eastAsia="de-AT"/>
              </w:rPr>
            </w:pPr>
            <w:r w:rsidRPr="007724D1">
              <w:rPr>
                <w:rFonts w:ascii="Open Sans" w:eastAsia="Times New Roman" w:hAnsi="Open Sans" w:cs="Open Sans"/>
                <w:b/>
                <w:lang w:val="en-US" w:eastAsia="de-AT"/>
              </w:rPr>
              <w:t>E</w:t>
            </w:r>
            <w:r w:rsidR="00D70358">
              <w:rPr>
                <w:rFonts w:ascii="Open Sans" w:eastAsia="Times New Roman" w:hAnsi="Open Sans" w:cs="Open Sans"/>
                <w:b/>
                <w:lang w:val="en-US" w:eastAsia="de-AT"/>
              </w:rPr>
              <w:t>-</w:t>
            </w:r>
            <w:r w:rsidRPr="007724D1">
              <w:rPr>
                <w:rFonts w:ascii="Open Sans" w:eastAsia="Times New Roman" w:hAnsi="Open Sans" w:cs="Open Sans"/>
                <w:b/>
                <w:lang w:val="en-US" w:eastAsia="de-AT"/>
              </w:rPr>
              <w:t xml:space="preserve">MAIL </w:t>
            </w: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1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2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3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4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5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6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45EE0" w:rsidTr="002E58DA">
        <w:tc>
          <w:tcPr>
            <w:tcW w:w="567" w:type="dxa"/>
          </w:tcPr>
          <w:p w:rsidR="00745EE0" w:rsidRPr="00B1058A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7</w:t>
            </w:r>
          </w:p>
        </w:tc>
        <w:tc>
          <w:tcPr>
            <w:tcW w:w="2694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45EE0" w:rsidRPr="00B1058A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45EE0" w:rsidRPr="00B1058A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B1058A" w:rsidTr="002E58DA">
        <w:tc>
          <w:tcPr>
            <w:tcW w:w="567" w:type="dxa"/>
          </w:tcPr>
          <w:p w:rsidR="00B1058A" w:rsidRPr="00B1058A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8</w:t>
            </w:r>
          </w:p>
        </w:tc>
        <w:tc>
          <w:tcPr>
            <w:tcW w:w="2694" w:type="dxa"/>
          </w:tcPr>
          <w:p w:rsidR="00B1058A" w:rsidRPr="00B1058A" w:rsidRDefault="00B1058A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B1058A" w:rsidRPr="00B1058A" w:rsidRDefault="00B1058A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B1058A" w:rsidRPr="00B1058A" w:rsidRDefault="00B1058A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B1058A" w:rsidRPr="00B1058A" w:rsidRDefault="00B1058A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Style w:val="Hyperlink"/>
                <w:rFonts w:ascii="Open Sans" w:eastAsia="Times New Roman" w:hAnsi="Open Sans" w:cs="Open Sans"/>
                <w:color w:val="auto"/>
                <w:sz w:val="18"/>
                <w:szCs w:val="18"/>
                <w:lang w:val="en-US" w:eastAsia="de-AT"/>
              </w:rPr>
            </w:pPr>
          </w:p>
        </w:tc>
      </w:tr>
      <w:tr w:rsidR="007724D1" w:rsidTr="002E58DA">
        <w:tc>
          <w:tcPr>
            <w:tcW w:w="567" w:type="dxa"/>
          </w:tcPr>
          <w:p w:rsidR="007724D1" w:rsidRPr="00B1058A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9</w:t>
            </w:r>
          </w:p>
        </w:tc>
        <w:tc>
          <w:tcPr>
            <w:tcW w:w="2694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724D1" w:rsidTr="002E58DA">
        <w:tc>
          <w:tcPr>
            <w:tcW w:w="567" w:type="dxa"/>
          </w:tcPr>
          <w:p w:rsidR="007724D1" w:rsidRPr="00B1058A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10</w:t>
            </w:r>
          </w:p>
        </w:tc>
        <w:tc>
          <w:tcPr>
            <w:tcW w:w="2694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724D1" w:rsidTr="002E58DA">
        <w:tc>
          <w:tcPr>
            <w:tcW w:w="567" w:type="dxa"/>
          </w:tcPr>
          <w:p w:rsidR="007724D1" w:rsidRPr="00B1058A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11</w:t>
            </w:r>
          </w:p>
        </w:tc>
        <w:tc>
          <w:tcPr>
            <w:tcW w:w="2694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54803" w:rsidRPr="00B1058A" w:rsidRDefault="00754803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US" w:eastAsia="de-AT"/>
              </w:rPr>
            </w:pPr>
          </w:p>
        </w:tc>
      </w:tr>
      <w:tr w:rsidR="007724D1" w:rsidTr="002E58DA">
        <w:tc>
          <w:tcPr>
            <w:tcW w:w="567" w:type="dxa"/>
          </w:tcPr>
          <w:p w:rsidR="007724D1" w:rsidRPr="00B1058A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  <w:r w:rsidRPr="00B1058A"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  <w:t>12</w:t>
            </w:r>
          </w:p>
        </w:tc>
        <w:tc>
          <w:tcPr>
            <w:tcW w:w="2694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6946" w:type="dxa"/>
          </w:tcPr>
          <w:p w:rsidR="007724D1" w:rsidRPr="00B1058A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1984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  <w:tc>
          <w:tcPr>
            <w:tcW w:w="2726" w:type="dxa"/>
          </w:tcPr>
          <w:p w:rsidR="007724D1" w:rsidRPr="00B1058A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US" w:eastAsia="de-AT"/>
              </w:rPr>
            </w:pPr>
          </w:p>
        </w:tc>
      </w:tr>
    </w:tbl>
    <w:p w:rsidR="004A543C" w:rsidRPr="00CB319A" w:rsidRDefault="004A543C">
      <w:pPr>
        <w:spacing w:line="240" w:lineRule="auto"/>
        <w:rPr>
          <w:rFonts w:ascii="Open Sans" w:eastAsia="Times New Roman" w:hAnsi="Open Sans" w:cs="Open Sans"/>
          <w:i/>
          <w:sz w:val="24"/>
          <w:szCs w:val="24"/>
          <w:lang w:val="en-US" w:eastAsia="de-AT"/>
        </w:rPr>
      </w:pPr>
    </w:p>
    <w:sectPr w:rsidR="004A543C" w:rsidRPr="00CB319A" w:rsidSect="003A4A77">
      <w:headerReference w:type="default" r:id="rId11"/>
      <w:footerReference w:type="default" r:id="rId12"/>
      <w:pgSz w:w="16838" w:h="11906" w:orient="landscape"/>
      <w:pgMar w:top="226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02" w:rsidRDefault="00143202" w:rsidP="003A4A77">
      <w:pPr>
        <w:spacing w:after="0" w:line="240" w:lineRule="auto"/>
      </w:pPr>
      <w:r>
        <w:separator/>
      </w:r>
    </w:p>
  </w:endnote>
  <w:endnote w:type="continuationSeparator" w:id="0">
    <w:p w:rsidR="00143202" w:rsidRDefault="00143202" w:rsidP="003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78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19A" w:rsidRDefault="00CB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19A" w:rsidRDefault="00CB3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3"/>
      <w:gridCol w:w="4001"/>
    </w:tblGrid>
    <w:tr w:rsidR="003A4A77" w:rsidRPr="003A4A77" w:rsidTr="003A4A77">
      <w:tc>
        <w:tcPr>
          <w:tcW w:w="10173" w:type="dxa"/>
        </w:tcPr>
        <w:p w:rsidR="003A4A77" w:rsidRPr="003A4A77" w:rsidRDefault="00F8104C" w:rsidP="00D70358">
          <w:pPr>
            <w:pStyle w:val="Footer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>PB</w:t>
          </w:r>
          <w:r w:rsidR="00D70358"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>6  EURORADAR ASSOCIATION, Smolyan /</w:t>
          </w:r>
          <w:r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 xml:space="preserve"> Bulgaria</w:t>
          </w:r>
        </w:p>
      </w:tc>
      <w:tc>
        <w:tcPr>
          <w:tcW w:w="4001" w:type="dxa"/>
        </w:tcPr>
        <w:p w:rsidR="003A4A77" w:rsidRPr="003A4A77" w:rsidRDefault="003A4A77" w:rsidP="003A4A77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4A77">
            <w:rPr>
              <w:rFonts w:ascii="Open Sans" w:hAnsi="Open Sans" w:cs="Open Sans"/>
              <w:color w:val="7F7F7F" w:themeColor="background1" w:themeShade="7F"/>
              <w:sz w:val="16"/>
              <w:szCs w:val="16"/>
            </w:rPr>
            <w:t>Project co-funded by the European Union and National Funds of the participating countries</w:t>
          </w:r>
        </w:p>
      </w:tc>
    </w:tr>
  </w:tbl>
  <w:p w:rsidR="003A4A77" w:rsidRDefault="003A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02" w:rsidRDefault="00143202" w:rsidP="003A4A77">
      <w:pPr>
        <w:spacing w:after="0" w:line="240" w:lineRule="auto"/>
      </w:pPr>
      <w:r>
        <w:separator/>
      </w:r>
    </w:p>
  </w:footnote>
  <w:footnote w:type="continuationSeparator" w:id="0">
    <w:p w:rsidR="00143202" w:rsidRDefault="00143202" w:rsidP="003A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9A" w:rsidRDefault="00CB31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E54248F" wp14:editId="4D0B490E">
          <wp:simplePos x="0" y="0"/>
          <wp:positionH relativeFrom="margin">
            <wp:posOffset>-180975</wp:posOffset>
          </wp:positionH>
          <wp:positionV relativeFrom="paragraph">
            <wp:posOffset>26670</wp:posOffset>
          </wp:positionV>
          <wp:extent cx="2720021" cy="1171575"/>
          <wp:effectExtent l="0" t="0" r="4445" b="0"/>
          <wp:wrapTight wrapText="bothSides">
            <wp:wrapPolygon edited="0">
              <wp:start x="0" y="0"/>
              <wp:lineTo x="0" y="21073"/>
              <wp:lineTo x="21484" y="21073"/>
              <wp:lineTo x="21484" y="0"/>
              <wp:lineTo x="0" y="0"/>
            </wp:wrapPolygon>
          </wp:wrapTight>
          <wp:docPr id="9" name="Picture 9" descr="C:\Users\User\Desktop\Logos\Ehealth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\Ehealth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021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8BE" w:rsidRDefault="00BD0E47" w:rsidP="00BD0E47">
    <w:pPr>
      <w:pStyle w:val="Header"/>
      <w:ind w:firstLine="720"/>
    </w:pPr>
    <w:r>
      <w:tab/>
    </w:r>
    <w:r>
      <w:tab/>
    </w:r>
    <w:r>
      <w:rPr>
        <w:rFonts w:ascii="Open Sans" w:eastAsia="Times New Roman" w:hAnsi="Open Sans" w:cs="Open Sans"/>
        <w:b/>
        <w:noProof/>
        <w:sz w:val="32"/>
        <w:szCs w:val="32"/>
        <w:lang w:val="en-GB" w:eastAsia="en-GB"/>
      </w:rPr>
      <w:drawing>
        <wp:inline distT="0" distB="0" distL="0" distR="0" wp14:anchorId="44FE8663" wp14:editId="737657CF">
          <wp:extent cx="1540467" cy="1026543"/>
          <wp:effectExtent l="0" t="0" r="3175" b="2540"/>
          <wp:docPr id="5" name="Picture 5" descr="C:\Users\UserTCM-Sm02\Downloads\logo_EUROR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TCM-Sm02\Downloads\logo_EURORAD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7" cy="10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47" w:rsidRDefault="00BD0E4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77" w:rsidRDefault="00D70358" w:rsidP="003A4A77">
    <w:pPr>
      <w:pStyle w:val="Header"/>
      <w:jc w:val="center"/>
    </w:pPr>
    <w:r>
      <w:tab/>
    </w:r>
    <w:r>
      <w:tab/>
    </w:r>
    <w:r>
      <w:tab/>
    </w:r>
    <w:r>
      <w:rPr>
        <w:rFonts w:ascii="Open Sans" w:eastAsia="Times New Roman" w:hAnsi="Open Sans" w:cs="Open Sans"/>
        <w:b/>
        <w:noProof/>
        <w:sz w:val="32"/>
        <w:szCs w:val="32"/>
        <w:lang w:val="en-GB" w:eastAsia="en-GB"/>
      </w:rPr>
      <w:drawing>
        <wp:inline distT="0" distB="0" distL="0" distR="0" wp14:anchorId="68E6CE97" wp14:editId="79905B7B">
          <wp:extent cx="1290245" cy="859800"/>
          <wp:effectExtent l="0" t="0" r="5715" b="0"/>
          <wp:docPr id="6" name="Picture 6" descr="C:\Users\UserTCM-Sm02\Downloads\logo_EUROR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TCM-Sm02\Downloads\logo_EURORAD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866" cy="86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A77" w:rsidRPr="003A4A77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-12065</wp:posOffset>
          </wp:positionV>
          <wp:extent cx="2320602" cy="928693"/>
          <wp:effectExtent l="0" t="0" r="3810" b="5080"/>
          <wp:wrapTight wrapText="bothSides">
            <wp:wrapPolygon edited="0">
              <wp:start x="0" y="0"/>
              <wp:lineTo x="0" y="21275"/>
              <wp:lineTo x="21458" y="21275"/>
              <wp:lineTo x="21458" y="0"/>
              <wp:lineTo x="0" y="0"/>
            </wp:wrapPolygon>
          </wp:wrapTight>
          <wp:docPr id="1" name="Εικόνα 4" descr="C:\Users\swtiris\Documents\SMR\E-HEALTH\KEDE\WP2\eHealth Monitoring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wtiris\Documents\SMR\E-HEALTH\KEDE\WP2\eHealth Monitoring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02" cy="92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FC3"/>
    <w:multiLevelType w:val="hybridMultilevel"/>
    <w:tmpl w:val="CAEC5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5F4E"/>
    <w:multiLevelType w:val="hybridMultilevel"/>
    <w:tmpl w:val="F13AEA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151"/>
    <w:multiLevelType w:val="hybridMultilevel"/>
    <w:tmpl w:val="49AEF40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602B0B"/>
    <w:multiLevelType w:val="hybridMultilevel"/>
    <w:tmpl w:val="E07EC6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97DDF"/>
    <w:multiLevelType w:val="hybridMultilevel"/>
    <w:tmpl w:val="5E069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11EA"/>
    <w:multiLevelType w:val="hybridMultilevel"/>
    <w:tmpl w:val="283E4D1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77"/>
    <w:rsid w:val="00017892"/>
    <w:rsid w:val="00045CF3"/>
    <w:rsid w:val="00050C3E"/>
    <w:rsid w:val="0005373E"/>
    <w:rsid w:val="00056597"/>
    <w:rsid w:val="000658F8"/>
    <w:rsid w:val="000837EB"/>
    <w:rsid w:val="0010069C"/>
    <w:rsid w:val="001008A8"/>
    <w:rsid w:val="00106747"/>
    <w:rsid w:val="001364B8"/>
    <w:rsid w:val="00143202"/>
    <w:rsid w:val="00193BB1"/>
    <w:rsid w:val="001B1BB6"/>
    <w:rsid w:val="001B4DB9"/>
    <w:rsid w:val="001B6EBC"/>
    <w:rsid w:val="00263FF9"/>
    <w:rsid w:val="00290161"/>
    <w:rsid w:val="002B7EEC"/>
    <w:rsid w:val="002C3296"/>
    <w:rsid w:val="002C370C"/>
    <w:rsid w:val="002C79BB"/>
    <w:rsid w:val="002D45EB"/>
    <w:rsid w:val="002E58DA"/>
    <w:rsid w:val="002F439C"/>
    <w:rsid w:val="00305438"/>
    <w:rsid w:val="00312700"/>
    <w:rsid w:val="003143E9"/>
    <w:rsid w:val="0032669A"/>
    <w:rsid w:val="00334D13"/>
    <w:rsid w:val="00335559"/>
    <w:rsid w:val="003956D1"/>
    <w:rsid w:val="003A4A77"/>
    <w:rsid w:val="003C3346"/>
    <w:rsid w:val="003D071B"/>
    <w:rsid w:val="003E1A35"/>
    <w:rsid w:val="0040153B"/>
    <w:rsid w:val="00403A4B"/>
    <w:rsid w:val="0040545C"/>
    <w:rsid w:val="00416E31"/>
    <w:rsid w:val="00421172"/>
    <w:rsid w:val="004468B0"/>
    <w:rsid w:val="004538AC"/>
    <w:rsid w:val="004A543C"/>
    <w:rsid w:val="004B2C76"/>
    <w:rsid w:val="004D4C4F"/>
    <w:rsid w:val="004D5EB6"/>
    <w:rsid w:val="00511B90"/>
    <w:rsid w:val="00523099"/>
    <w:rsid w:val="00537AA0"/>
    <w:rsid w:val="005463EA"/>
    <w:rsid w:val="0055379C"/>
    <w:rsid w:val="00555688"/>
    <w:rsid w:val="00593D0D"/>
    <w:rsid w:val="005952AF"/>
    <w:rsid w:val="005D2341"/>
    <w:rsid w:val="005E7E6E"/>
    <w:rsid w:val="005F4704"/>
    <w:rsid w:val="0060371E"/>
    <w:rsid w:val="006160D9"/>
    <w:rsid w:val="0065283E"/>
    <w:rsid w:val="00674FFC"/>
    <w:rsid w:val="006A71D6"/>
    <w:rsid w:val="006A7C51"/>
    <w:rsid w:val="006C51CE"/>
    <w:rsid w:val="006F60B9"/>
    <w:rsid w:val="00745EE0"/>
    <w:rsid w:val="00754803"/>
    <w:rsid w:val="007724D1"/>
    <w:rsid w:val="00821BBD"/>
    <w:rsid w:val="00822632"/>
    <w:rsid w:val="00844A09"/>
    <w:rsid w:val="00852794"/>
    <w:rsid w:val="008724DC"/>
    <w:rsid w:val="008868D8"/>
    <w:rsid w:val="008A4354"/>
    <w:rsid w:val="008A6BAD"/>
    <w:rsid w:val="008B7A4E"/>
    <w:rsid w:val="008C1502"/>
    <w:rsid w:val="008E6BEA"/>
    <w:rsid w:val="00902651"/>
    <w:rsid w:val="00930CD9"/>
    <w:rsid w:val="00956510"/>
    <w:rsid w:val="00965252"/>
    <w:rsid w:val="0098017A"/>
    <w:rsid w:val="00996AD5"/>
    <w:rsid w:val="009B4846"/>
    <w:rsid w:val="009D570B"/>
    <w:rsid w:val="009D6337"/>
    <w:rsid w:val="009E2933"/>
    <w:rsid w:val="009E3FF4"/>
    <w:rsid w:val="009E62D3"/>
    <w:rsid w:val="00A33287"/>
    <w:rsid w:val="00A55017"/>
    <w:rsid w:val="00A5530E"/>
    <w:rsid w:val="00A57765"/>
    <w:rsid w:val="00A71EBE"/>
    <w:rsid w:val="00A74EF2"/>
    <w:rsid w:val="00A77533"/>
    <w:rsid w:val="00A8051B"/>
    <w:rsid w:val="00A87D05"/>
    <w:rsid w:val="00AA7AA2"/>
    <w:rsid w:val="00AB2B65"/>
    <w:rsid w:val="00AD4DEC"/>
    <w:rsid w:val="00AF11FE"/>
    <w:rsid w:val="00AF2D01"/>
    <w:rsid w:val="00B1058A"/>
    <w:rsid w:val="00B16D51"/>
    <w:rsid w:val="00B22584"/>
    <w:rsid w:val="00B2585C"/>
    <w:rsid w:val="00B320BD"/>
    <w:rsid w:val="00B54CB0"/>
    <w:rsid w:val="00B76617"/>
    <w:rsid w:val="00B869AA"/>
    <w:rsid w:val="00BC76B5"/>
    <w:rsid w:val="00BD0E47"/>
    <w:rsid w:val="00BD7375"/>
    <w:rsid w:val="00BD778B"/>
    <w:rsid w:val="00BE1FA2"/>
    <w:rsid w:val="00BF3673"/>
    <w:rsid w:val="00C0631C"/>
    <w:rsid w:val="00C209B5"/>
    <w:rsid w:val="00C67640"/>
    <w:rsid w:val="00C763E8"/>
    <w:rsid w:val="00CB319A"/>
    <w:rsid w:val="00CC292E"/>
    <w:rsid w:val="00CF78BE"/>
    <w:rsid w:val="00D14791"/>
    <w:rsid w:val="00D16F04"/>
    <w:rsid w:val="00D70358"/>
    <w:rsid w:val="00DB0519"/>
    <w:rsid w:val="00DE60D7"/>
    <w:rsid w:val="00E262D7"/>
    <w:rsid w:val="00E5494E"/>
    <w:rsid w:val="00E917DF"/>
    <w:rsid w:val="00EC5639"/>
    <w:rsid w:val="00EE3D7A"/>
    <w:rsid w:val="00EE499F"/>
    <w:rsid w:val="00EF2D75"/>
    <w:rsid w:val="00F23855"/>
    <w:rsid w:val="00F40A95"/>
    <w:rsid w:val="00F462B6"/>
    <w:rsid w:val="00F525EB"/>
    <w:rsid w:val="00F552A6"/>
    <w:rsid w:val="00F8104C"/>
    <w:rsid w:val="00FB4193"/>
    <w:rsid w:val="00FC2540"/>
    <w:rsid w:val="00FC6981"/>
    <w:rsid w:val="00FD401C"/>
    <w:rsid w:val="00FF1872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77"/>
    <w:pPr>
      <w:spacing w:after="160" w:line="259" w:lineRule="auto"/>
    </w:pPr>
    <w:rPr>
      <w:rFonts w:eastAsiaTheme="minorEastAs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4A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4A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77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7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10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104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2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77"/>
    <w:pPr>
      <w:spacing w:after="160" w:line="259" w:lineRule="auto"/>
    </w:pPr>
    <w:rPr>
      <w:rFonts w:eastAsiaTheme="minorEastAs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4A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4A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77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7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10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104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2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F915-C4A8-40E5-9D35-D11F804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dcterms:created xsi:type="dcterms:W3CDTF">2019-06-21T07:10:00Z</dcterms:created>
  <dcterms:modified xsi:type="dcterms:W3CDTF">2019-06-21T07:27:00Z</dcterms:modified>
</cp:coreProperties>
</file>