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7CB7" w14:textId="1FCE1281" w:rsidR="00FB62C4" w:rsidRPr="00870F37" w:rsidRDefault="002311E6" w:rsidP="002311E6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870F37">
        <w:rPr>
          <w:rFonts w:ascii="Tahoma" w:hAnsi="Tahoma" w:cs="Tahoma"/>
          <w:b/>
          <w:bCs/>
          <w:sz w:val="28"/>
          <w:szCs w:val="28"/>
        </w:rPr>
        <w:t>Πληροφορίες Συνεδρίου</w:t>
      </w:r>
    </w:p>
    <w:p w14:paraId="26C45618" w14:textId="77777777" w:rsidR="002311E6" w:rsidRPr="00870F37" w:rsidRDefault="002311E6" w:rsidP="002311E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B9D1A32" w14:textId="77777777" w:rsidR="002311E6" w:rsidRPr="00870F37" w:rsidRDefault="002311E6" w:rsidP="002311E6">
      <w:pPr>
        <w:spacing w:line="276" w:lineRule="auto"/>
        <w:ind w:left="-567" w:right="-760"/>
        <w:rPr>
          <w:rFonts w:ascii="Tahoma" w:hAnsi="Tahoma" w:cs="Tahoma"/>
          <w:sz w:val="28"/>
          <w:szCs w:val="28"/>
        </w:rPr>
      </w:pPr>
    </w:p>
    <w:p w14:paraId="4BA12545" w14:textId="2A0602D4" w:rsidR="002311E6" w:rsidRPr="00870F37" w:rsidRDefault="002311E6" w:rsidP="006846F7">
      <w:pPr>
        <w:pStyle w:val="a6"/>
        <w:numPr>
          <w:ilvl w:val="0"/>
          <w:numId w:val="1"/>
        </w:numPr>
        <w:spacing w:after="120" w:line="312" w:lineRule="auto"/>
        <w:ind w:left="147" w:right="-760" w:hanging="357"/>
        <w:contextualSpacing w:val="0"/>
        <w:rPr>
          <w:rFonts w:ascii="Tahoma" w:hAnsi="Tahoma" w:cs="Tahoma"/>
          <w:sz w:val="28"/>
          <w:szCs w:val="28"/>
        </w:rPr>
      </w:pPr>
      <w:r w:rsidRPr="00870F37">
        <w:rPr>
          <w:rFonts w:ascii="Tahoma" w:hAnsi="Tahoma" w:cs="Tahoma"/>
          <w:sz w:val="28"/>
          <w:szCs w:val="28"/>
        </w:rPr>
        <w:t>Ημερομηνίες Διεξαγωγής: 5, 6 και 7 Νοεμβρίου 2026</w:t>
      </w:r>
    </w:p>
    <w:p w14:paraId="0DB91F7E" w14:textId="77777777" w:rsidR="00870F37" w:rsidRPr="00870F37" w:rsidRDefault="00870F37" w:rsidP="00870F37">
      <w:pPr>
        <w:pStyle w:val="a6"/>
        <w:spacing w:after="120" w:line="312" w:lineRule="auto"/>
        <w:ind w:left="147" w:right="-760"/>
        <w:contextualSpacing w:val="0"/>
        <w:rPr>
          <w:rFonts w:ascii="Tahoma" w:hAnsi="Tahoma" w:cs="Tahoma"/>
          <w:sz w:val="28"/>
          <w:szCs w:val="28"/>
        </w:rPr>
      </w:pPr>
    </w:p>
    <w:p w14:paraId="5263304F" w14:textId="4032D6A2" w:rsidR="002311E6" w:rsidRPr="00870F37" w:rsidRDefault="002311E6" w:rsidP="006846F7">
      <w:pPr>
        <w:pStyle w:val="a6"/>
        <w:numPr>
          <w:ilvl w:val="0"/>
          <w:numId w:val="1"/>
        </w:numPr>
        <w:spacing w:after="120" w:line="312" w:lineRule="auto"/>
        <w:ind w:left="147" w:right="-760" w:hanging="357"/>
        <w:contextualSpacing w:val="0"/>
        <w:rPr>
          <w:rFonts w:ascii="Tahoma" w:hAnsi="Tahoma" w:cs="Tahoma"/>
          <w:sz w:val="28"/>
          <w:szCs w:val="28"/>
        </w:rPr>
      </w:pPr>
      <w:r w:rsidRPr="00870F37">
        <w:rPr>
          <w:rFonts w:ascii="Tahoma" w:hAnsi="Tahoma" w:cs="Tahoma"/>
          <w:sz w:val="28"/>
          <w:szCs w:val="28"/>
        </w:rPr>
        <w:t xml:space="preserve">Τόπος Διεξαγωγής: Ξενοδοχείο </w:t>
      </w:r>
      <w:r w:rsidRPr="00870F37">
        <w:rPr>
          <w:rFonts w:ascii="Tahoma" w:hAnsi="Tahoma" w:cs="Tahoma"/>
          <w:sz w:val="28"/>
          <w:szCs w:val="28"/>
          <w:lang w:val="en-US"/>
        </w:rPr>
        <w:t>Elite</w:t>
      </w:r>
      <w:r w:rsidRPr="00870F37">
        <w:rPr>
          <w:rFonts w:ascii="Tahoma" w:hAnsi="Tahoma" w:cs="Tahoma"/>
          <w:sz w:val="28"/>
          <w:szCs w:val="28"/>
        </w:rPr>
        <w:t xml:space="preserve"> </w:t>
      </w:r>
      <w:r w:rsidRPr="00870F37">
        <w:rPr>
          <w:rFonts w:ascii="Tahoma" w:hAnsi="Tahoma" w:cs="Tahoma"/>
          <w:sz w:val="28"/>
          <w:szCs w:val="28"/>
          <w:lang w:val="en-US"/>
        </w:rPr>
        <w:t>City</w:t>
      </w:r>
      <w:r w:rsidRPr="00870F37">
        <w:rPr>
          <w:rFonts w:ascii="Tahoma" w:hAnsi="Tahoma" w:cs="Tahoma"/>
          <w:sz w:val="28"/>
          <w:szCs w:val="28"/>
        </w:rPr>
        <w:t xml:space="preserve"> </w:t>
      </w:r>
      <w:r w:rsidRPr="00870F37">
        <w:rPr>
          <w:rFonts w:ascii="Tahoma" w:hAnsi="Tahoma" w:cs="Tahoma"/>
          <w:sz w:val="28"/>
          <w:szCs w:val="28"/>
          <w:lang w:val="en-US"/>
        </w:rPr>
        <w:t>Resort</w:t>
      </w:r>
      <w:r w:rsidRPr="00870F37">
        <w:rPr>
          <w:rFonts w:ascii="Tahoma" w:hAnsi="Tahoma" w:cs="Tahoma"/>
          <w:sz w:val="28"/>
          <w:szCs w:val="28"/>
        </w:rPr>
        <w:t xml:space="preserve">, Καλαμάτα </w:t>
      </w:r>
    </w:p>
    <w:p w14:paraId="6F1770A6" w14:textId="77777777" w:rsidR="00870F37" w:rsidRPr="00870F37" w:rsidRDefault="00870F37" w:rsidP="00870F37">
      <w:pPr>
        <w:pStyle w:val="a6"/>
        <w:rPr>
          <w:rFonts w:ascii="Tahoma" w:hAnsi="Tahoma" w:cs="Tahoma"/>
          <w:sz w:val="28"/>
          <w:szCs w:val="28"/>
        </w:rPr>
      </w:pPr>
    </w:p>
    <w:p w14:paraId="3C3F9A83" w14:textId="77777777" w:rsidR="00870F37" w:rsidRPr="00870F37" w:rsidRDefault="00870F37" w:rsidP="00870F37">
      <w:pPr>
        <w:pStyle w:val="a6"/>
        <w:spacing w:after="120" w:line="312" w:lineRule="auto"/>
        <w:ind w:left="147" w:right="-760"/>
        <w:contextualSpacing w:val="0"/>
        <w:rPr>
          <w:rFonts w:ascii="Tahoma" w:hAnsi="Tahoma" w:cs="Tahoma"/>
          <w:sz w:val="28"/>
          <w:szCs w:val="28"/>
        </w:rPr>
      </w:pPr>
    </w:p>
    <w:p w14:paraId="6D80A973" w14:textId="1A4C6983" w:rsidR="002311E6" w:rsidRDefault="002311E6" w:rsidP="006846F7">
      <w:pPr>
        <w:pStyle w:val="a6"/>
        <w:numPr>
          <w:ilvl w:val="0"/>
          <w:numId w:val="1"/>
        </w:numPr>
        <w:spacing w:after="120" w:line="312" w:lineRule="auto"/>
        <w:ind w:left="147" w:right="-567" w:hanging="357"/>
        <w:contextualSpacing w:val="0"/>
        <w:rPr>
          <w:rFonts w:ascii="Tahoma" w:hAnsi="Tahoma" w:cs="Tahoma"/>
          <w:sz w:val="28"/>
          <w:szCs w:val="28"/>
        </w:rPr>
      </w:pPr>
      <w:r w:rsidRPr="00870F37">
        <w:rPr>
          <w:rFonts w:ascii="Tahoma" w:hAnsi="Tahoma" w:cs="Tahoma"/>
          <w:b/>
          <w:bCs/>
          <w:sz w:val="28"/>
          <w:szCs w:val="28"/>
        </w:rPr>
        <w:t>Έξοδα μετακίνησης και διαμονής</w:t>
      </w:r>
      <w:r w:rsidRPr="00870F37">
        <w:rPr>
          <w:rFonts w:ascii="Tahoma" w:hAnsi="Tahoma" w:cs="Tahoma"/>
          <w:sz w:val="28"/>
          <w:szCs w:val="28"/>
        </w:rPr>
        <w:t>: Τα έξοδα των εκπροσώπων των Π.Ε.Δ. θα καλυφθούν από τις οικείες Π.Ε.Δ., ενώ η Κ.Ε.Δ.Ε. θα καλύψει τις δαπάνες διαμονής και μετακίνησης των μελών του Διοικητικού και Εποπτικού της Συμβουλίου.</w:t>
      </w:r>
    </w:p>
    <w:p w14:paraId="153BEBE2" w14:textId="54361BB9" w:rsidR="008C4693" w:rsidRPr="008C4693" w:rsidRDefault="008C4693" w:rsidP="008C4693">
      <w:pPr>
        <w:pStyle w:val="a6"/>
        <w:spacing w:after="120" w:line="312" w:lineRule="auto"/>
        <w:ind w:left="147" w:right="-567"/>
        <w:contextualSpacing w:val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Δαπάνες που αφορούν τη μετακίνηση και διαμονή μελών Δημοτικών Συμβουλίων (Παρατηρητές) καλύπτονται από τους οικείους Δήμους.</w:t>
      </w:r>
    </w:p>
    <w:p w14:paraId="5CEA88D2" w14:textId="77777777" w:rsidR="00870F37" w:rsidRPr="00870F37" w:rsidRDefault="00870F37" w:rsidP="00870F37">
      <w:pPr>
        <w:pStyle w:val="a6"/>
        <w:spacing w:after="120" w:line="312" w:lineRule="auto"/>
        <w:ind w:left="147" w:right="-567"/>
        <w:contextualSpacing w:val="0"/>
        <w:rPr>
          <w:rFonts w:ascii="Tahoma" w:hAnsi="Tahoma" w:cs="Tahoma"/>
          <w:sz w:val="28"/>
          <w:szCs w:val="28"/>
        </w:rPr>
      </w:pPr>
    </w:p>
    <w:p w14:paraId="1C011123" w14:textId="001FA80E" w:rsidR="002311E6" w:rsidRPr="00870F37" w:rsidRDefault="002311E6" w:rsidP="006846F7">
      <w:pPr>
        <w:pStyle w:val="a6"/>
        <w:numPr>
          <w:ilvl w:val="0"/>
          <w:numId w:val="1"/>
        </w:numPr>
        <w:spacing w:after="120" w:line="312" w:lineRule="auto"/>
        <w:ind w:left="147" w:right="-760" w:hanging="357"/>
        <w:contextualSpacing w:val="0"/>
        <w:rPr>
          <w:rFonts w:ascii="Tahoma" w:hAnsi="Tahoma" w:cs="Tahoma"/>
          <w:b/>
          <w:bCs/>
          <w:sz w:val="28"/>
          <w:szCs w:val="28"/>
        </w:rPr>
      </w:pPr>
      <w:r w:rsidRPr="00870F37">
        <w:rPr>
          <w:rFonts w:ascii="Tahoma" w:hAnsi="Tahoma" w:cs="Tahoma"/>
          <w:sz w:val="28"/>
          <w:szCs w:val="28"/>
        </w:rPr>
        <w:t>Στην επίσημη ιστοσελίδα της Κ.Ε.Δ.Ε. (</w:t>
      </w:r>
      <w:hyperlink r:id="rId5" w:tgtFrame="_blank" w:history="1">
        <w:r w:rsidRPr="00870F37">
          <w:rPr>
            <w:rStyle w:val="-"/>
            <w:rFonts w:ascii="Tahoma" w:hAnsi="Tahoma" w:cs="Tahoma"/>
            <w:sz w:val="28"/>
            <w:szCs w:val="28"/>
          </w:rPr>
          <w:t>www.kede.gr</w:t>
        </w:r>
      </w:hyperlink>
      <w:r w:rsidRPr="00870F37">
        <w:rPr>
          <w:rFonts w:ascii="Tahoma" w:hAnsi="Tahoma" w:cs="Tahoma"/>
          <w:sz w:val="28"/>
          <w:szCs w:val="28"/>
        </w:rPr>
        <w:t xml:space="preserve">) θα υπάρχει συνεχής ενημέρωση για το πρόγραμμα και τις λεπτομέρειες διεξαγωγής του Συνεδρίου. </w:t>
      </w:r>
    </w:p>
    <w:p w14:paraId="6D7BE16F" w14:textId="77777777" w:rsidR="002311E6" w:rsidRPr="00870F37" w:rsidRDefault="002311E6" w:rsidP="002311E6">
      <w:pPr>
        <w:spacing w:after="120" w:line="276" w:lineRule="auto"/>
        <w:ind w:left="-567" w:right="-567"/>
        <w:rPr>
          <w:rFonts w:ascii="Tahoma" w:hAnsi="Tahoma" w:cs="Tahoma"/>
          <w:sz w:val="28"/>
          <w:szCs w:val="28"/>
        </w:rPr>
      </w:pPr>
    </w:p>
    <w:p w14:paraId="474779AB" w14:textId="77777777" w:rsidR="006846F7" w:rsidRPr="00870F37" w:rsidRDefault="006846F7" w:rsidP="002311E6">
      <w:pPr>
        <w:spacing w:after="120" w:line="276" w:lineRule="auto"/>
        <w:ind w:left="-567" w:right="-567"/>
        <w:rPr>
          <w:rFonts w:ascii="Tahoma" w:hAnsi="Tahoma" w:cs="Tahoma"/>
          <w:sz w:val="28"/>
          <w:szCs w:val="28"/>
        </w:rPr>
      </w:pPr>
    </w:p>
    <w:p w14:paraId="1D85596C" w14:textId="6A5C2ECA" w:rsidR="002311E6" w:rsidRPr="00870F37" w:rsidRDefault="002311E6" w:rsidP="002311E6">
      <w:pPr>
        <w:spacing w:after="120" w:line="276" w:lineRule="auto"/>
        <w:ind w:left="-567" w:right="-567"/>
        <w:rPr>
          <w:rFonts w:ascii="Tahoma" w:hAnsi="Tahoma" w:cs="Tahoma"/>
          <w:b/>
          <w:bCs/>
          <w:sz w:val="28"/>
          <w:szCs w:val="28"/>
        </w:rPr>
      </w:pPr>
      <w:r w:rsidRPr="00870F37">
        <w:rPr>
          <w:rFonts w:ascii="Tahoma" w:hAnsi="Tahoma" w:cs="Tahoma"/>
          <w:b/>
          <w:bCs/>
          <w:sz w:val="28"/>
          <w:szCs w:val="28"/>
        </w:rPr>
        <w:t xml:space="preserve">Κεντρική Ένωση Δήμων Ελλάδας: </w:t>
      </w:r>
    </w:p>
    <w:p w14:paraId="082A1765" w14:textId="26FC2059" w:rsidR="002311E6" w:rsidRPr="00870F37" w:rsidRDefault="002311E6" w:rsidP="002311E6">
      <w:pPr>
        <w:spacing w:after="120" w:line="276" w:lineRule="auto"/>
        <w:ind w:right="-567"/>
        <w:rPr>
          <w:rFonts w:ascii="Tahoma" w:hAnsi="Tahoma" w:cs="Tahoma"/>
          <w:sz w:val="28"/>
          <w:szCs w:val="28"/>
        </w:rPr>
      </w:pPr>
      <w:r w:rsidRPr="00870F37">
        <w:rPr>
          <w:rFonts w:ascii="Tahoma" w:hAnsi="Tahoma" w:cs="Tahom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FA62C33" wp14:editId="3AD26ABD">
            <wp:simplePos x="0" y="0"/>
            <wp:positionH relativeFrom="leftMargin">
              <wp:align>right</wp:align>
            </wp:positionH>
            <wp:positionV relativeFrom="paragraph">
              <wp:posOffset>222885</wp:posOffset>
            </wp:positionV>
            <wp:extent cx="352425" cy="352425"/>
            <wp:effectExtent l="0" t="0" r="9525" b="9525"/>
            <wp:wrapSquare wrapText="bothSides"/>
            <wp:docPr id="10903697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36975" name="Εικόνα 1090369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653EF9" w14:textId="3ED6B450" w:rsidR="00E80E38" w:rsidRPr="00870F37" w:rsidRDefault="002311E6" w:rsidP="002311E6">
      <w:pPr>
        <w:spacing w:after="120" w:line="276" w:lineRule="auto"/>
        <w:ind w:right="-567"/>
        <w:rPr>
          <w:rFonts w:ascii="Tahoma" w:hAnsi="Tahoma" w:cs="Tahoma"/>
          <w:sz w:val="28"/>
          <w:szCs w:val="28"/>
        </w:rPr>
      </w:pPr>
      <w:r w:rsidRPr="00870F37">
        <w:rPr>
          <w:rFonts w:ascii="Tahoma" w:hAnsi="Tahoma" w:cs="Tahoma"/>
          <w:sz w:val="28"/>
          <w:szCs w:val="28"/>
        </w:rPr>
        <w:t>213 214 7500</w:t>
      </w:r>
    </w:p>
    <w:p w14:paraId="4530792E" w14:textId="33CB9505" w:rsidR="00E80E38" w:rsidRPr="00870F37" w:rsidRDefault="00E80E38" w:rsidP="002311E6">
      <w:pPr>
        <w:spacing w:after="120" w:line="276" w:lineRule="auto"/>
        <w:ind w:right="-567"/>
        <w:rPr>
          <w:rFonts w:ascii="Tahoma" w:hAnsi="Tahoma" w:cs="Tahoma"/>
          <w:sz w:val="28"/>
          <w:szCs w:val="28"/>
        </w:rPr>
      </w:pPr>
      <w:r w:rsidRPr="00870F37">
        <w:rPr>
          <w:rFonts w:ascii="Tahoma" w:hAnsi="Tahoma" w:cs="Tahom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721CE38" wp14:editId="0C0C27FA">
            <wp:simplePos x="0" y="0"/>
            <wp:positionH relativeFrom="margin">
              <wp:posOffset>-390525</wp:posOffset>
            </wp:positionH>
            <wp:positionV relativeFrom="paragraph">
              <wp:posOffset>166370</wp:posOffset>
            </wp:positionV>
            <wp:extent cx="428625" cy="428625"/>
            <wp:effectExtent l="0" t="0" r="9525" b="9525"/>
            <wp:wrapSquare wrapText="bothSides"/>
            <wp:docPr id="1134019207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019207" name="Εικόνα 11340192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FB3DB9" w14:textId="1AB1D881" w:rsidR="002311E6" w:rsidRPr="00870F37" w:rsidRDefault="00E80E38" w:rsidP="002311E6">
      <w:pPr>
        <w:spacing w:after="120" w:line="276" w:lineRule="auto"/>
        <w:ind w:right="-567"/>
        <w:rPr>
          <w:rFonts w:ascii="Tahoma" w:hAnsi="Tahoma" w:cs="Tahoma"/>
          <w:sz w:val="28"/>
          <w:szCs w:val="28"/>
        </w:rPr>
      </w:pPr>
      <w:hyperlink r:id="rId8" w:history="1">
        <w:r w:rsidRPr="00870F37">
          <w:rPr>
            <w:rStyle w:val="-"/>
            <w:rFonts w:ascii="Tahoma" w:hAnsi="Tahoma" w:cs="Tahoma"/>
            <w:sz w:val="28"/>
            <w:szCs w:val="28"/>
            <w:lang w:val="en-US"/>
          </w:rPr>
          <w:t>info</w:t>
        </w:r>
        <w:r w:rsidRPr="00870F37">
          <w:rPr>
            <w:rStyle w:val="-"/>
            <w:rFonts w:ascii="Tahoma" w:hAnsi="Tahoma" w:cs="Tahoma"/>
            <w:sz w:val="28"/>
            <w:szCs w:val="28"/>
          </w:rPr>
          <w:t>@</w:t>
        </w:r>
        <w:r w:rsidRPr="00870F37">
          <w:rPr>
            <w:rStyle w:val="-"/>
            <w:rFonts w:ascii="Tahoma" w:hAnsi="Tahoma" w:cs="Tahoma"/>
            <w:sz w:val="28"/>
            <w:szCs w:val="28"/>
            <w:lang w:val="en-US"/>
          </w:rPr>
          <w:t>kede</w:t>
        </w:r>
        <w:r w:rsidRPr="00870F37">
          <w:rPr>
            <w:rStyle w:val="-"/>
            <w:rFonts w:ascii="Tahoma" w:hAnsi="Tahoma" w:cs="Tahoma"/>
            <w:sz w:val="28"/>
            <w:szCs w:val="28"/>
          </w:rPr>
          <w:t>.</w:t>
        </w:r>
        <w:r w:rsidRPr="00870F37">
          <w:rPr>
            <w:rStyle w:val="-"/>
            <w:rFonts w:ascii="Tahoma" w:hAnsi="Tahoma" w:cs="Tahoma"/>
            <w:sz w:val="28"/>
            <w:szCs w:val="28"/>
            <w:lang w:val="en-US"/>
          </w:rPr>
          <w:t>gr</w:t>
        </w:r>
      </w:hyperlink>
      <w:r w:rsidR="002311E6" w:rsidRPr="00870F37">
        <w:rPr>
          <w:rFonts w:ascii="Tahoma" w:hAnsi="Tahoma" w:cs="Tahoma"/>
          <w:sz w:val="28"/>
          <w:szCs w:val="28"/>
        </w:rPr>
        <w:t xml:space="preserve"> </w:t>
      </w:r>
    </w:p>
    <w:p w14:paraId="58AFC472" w14:textId="1A4CB250" w:rsidR="002311E6" w:rsidRPr="00870F37" w:rsidRDefault="002311E6" w:rsidP="002311E6">
      <w:pPr>
        <w:spacing w:after="120" w:line="276" w:lineRule="auto"/>
        <w:ind w:left="-567" w:right="-567"/>
        <w:rPr>
          <w:rFonts w:ascii="Tahoma" w:hAnsi="Tahoma" w:cs="Tahoma"/>
          <w:sz w:val="28"/>
          <w:szCs w:val="28"/>
        </w:rPr>
      </w:pPr>
    </w:p>
    <w:p w14:paraId="690FF048" w14:textId="715B50A0" w:rsidR="002311E6" w:rsidRPr="002311E6" w:rsidRDefault="002311E6" w:rsidP="002311E6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R="002311E6" w:rsidRPr="002311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87F89"/>
    <w:multiLevelType w:val="hybridMultilevel"/>
    <w:tmpl w:val="DD20D7A8"/>
    <w:lvl w:ilvl="0" w:tplc="0408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45774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E6"/>
    <w:rsid w:val="001B08AC"/>
    <w:rsid w:val="002311E6"/>
    <w:rsid w:val="00300A81"/>
    <w:rsid w:val="005259B4"/>
    <w:rsid w:val="006846F7"/>
    <w:rsid w:val="00870F37"/>
    <w:rsid w:val="008C4693"/>
    <w:rsid w:val="00BA5A1E"/>
    <w:rsid w:val="00E80E38"/>
    <w:rsid w:val="00FB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5467"/>
  <w15:chartTrackingRefBased/>
  <w15:docId w15:val="{BBC272C8-7406-4EE2-9948-B0662A11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31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31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31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31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31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31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31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31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31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31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31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31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311E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311E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311E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311E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311E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311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31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31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31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3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31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311E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311E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311E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31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311E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311E6"/>
    <w:rPr>
      <w:b/>
      <w:bCs/>
      <w:smallCaps/>
      <w:color w:val="0F4761" w:themeColor="accent1" w:themeShade="BF"/>
      <w:spacing w:val="5"/>
    </w:rPr>
  </w:style>
  <w:style w:type="character" w:styleId="-">
    <w:name w:val="Hyperlink"/>
    <w:unhideWhenUsed/>
    <w:rsid w:val="002311E6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231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ede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ede.g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Mitsou</dc:creator>
  <cp:keywords/>
  <dc:description/>
  <cp:lastModifiedBy>Argiro Kokori</cp:lastModifiedBy>
  <cp:revision>3</cp:revision>
  <dcterms:created xsi:type="dcterms:W3CDTF">2026-10-01T09:30:00Z</dcterms:created>
  <dcterms:modified xsi:type="dcterms:W3CDTF">2026-10-01T09:51:00Z</dcterms:modified>
</cp:coreProperties>
</file>