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C9222" w14:textId="79A107C9" w:rsidR="00340BF1" w:rsidRPr="00340BF1" w:rsidRDefault="00340BF1" w:rsidP="002F1F69">
      <w:pPr>
        <w:spacing w:after="240" w:line="240" w:lineRule="auto"/>
        <w:jc w:val="center"/>
        <w:rPr>
          <w:rFonts w:ascii="Arial" w:eastAsia="Calibri" w:hAnsi="Arial" w:cs="Arial"/>
          <w:b/>
          <w:bCs/>
          <w:lang w:val="en-US"/>
        </w:rPr>
      </w:pPr>
    </w:p>
    <w:tbl>
      <w:tblPr>
        <w:tblStyle w:val="aa"/>
        <w:tblW w:w="8642" w:type="dxa"/>
        <w:tblInd w:w="0" w:type="dxa"/>
        <w:tblBorders>
          <w:top w:val="single" w:sz="4" w:space="0" w:color="EF7A32"/>
          <w:left w:val="single" w:sz="4" w:space="0" w:color="EF7A32"/>
          <w:bottom w:val="single" w:sz="4" w:space="0" w:color="EF7A32"/>
          <w:right w:val="single" w:sz="4" w:space="0" w:color="EF7A32"/>
          <w:insideH w:val="single" w:sz="4" w:space="0" w:color="EF7A32"/>
          <w:insideV w:val="single" w:sz="4" w:space="0" w:color="EF7A32"/>
        </w:tblBorders>
        <w:tblLook w:val="04A0" w:firstRow="1" w:lastRow="0" w:firstColumn="1" w:lastColumn="0" w:noHBand="0" w:noVBand="1"/>
      </w:tblPr>
      <w:tblGrid>
        <w:gridCol w:w="1413"/>
        <w:gridCol w:w="5083"/>
        <w:gridCol w:w="2146"/>
      </w:tblGrid>
      <w:tr w:rsidR="002F1F69" w:rsidRPr="002F1F69" w14:paraId="793072A1" w14:textId="77777777" w:rsidTr="001302FC">
        <w:trPr>
          <w:trHeight w:val="941"/>
        </w:trPr>
        <w:tc>
          <w:tcPr>
            <w:tcW w:w="1413" w:type="dxa"/>
            <w:tcBorders>
              <w:top w:val="single" w:sz="4" w:space="0" w:color="EF7A32"/>
              <w:left w:val="single" w:sz="4" w:space="0" w:color="EF7A32"/>
              <w:bottom w:val="single" w:sz="4" w:space="0" w:color="EF7A32"/>
              <w:right w:val="single" w:sz="4" w:space="0" w:color="EF7A32"/>
            </w:tcBorders>
            <w:shd w:val="clear" w:color="auto" w:fill="FFC20C"/>
            <w:vAlign w:val="center"/>
            <w:hideMark/>
          </w:tcPr>
          <w:p w14:paraId="79871A15" w14:textId="2036FB1B" w:rsidR="002F1F69" w:rsidRPr="0026005B" w:rsidRDefault="002F1F69" w:rsidP="002F1F69">
            <w:pPr>
              <w:rPr>
                <w:b/>
                <w:bCs/>
                <w:lang w:val="el-GR"/>
              </w:rPr>
            </w:pPr>
          </w:p>
        </w:tc>
        <w:tc>
          <w:tcPr>
            <w:tcW w:w="5083" w:type="dxa"/>
            <w:tcBorders>
              <w:top w:val="single" w:sz="4" w:space="0" w:color="EF7A32"/>
              <w:left w:val="single" w:sz="4" w:space="0" w:color="EF7A32"/>
              <w:bottom w:val="single" w:sz="4" w:space="0" w:color="EF7A32"/>
              <w:right w:val="single" w:sz="4" w:space="0" w:color="EF7A32"/>
            </w:tcBorders>
            <w:shd w:val="clear" w:color="auto" w:fill="FFC20C"/>
            <w:vAlign w:val="center"/>
            <w:hideMark/>
          </w:tcPr>
          <w:p w14:paraId="5BFA1AA3" w14:textId="77777777" w:rsidR="00562F64" w:rsidRPr="00562F64" w:rsidRDefault="001302FC" w:rsidP="001302FC">
            <w:pPr>
              <w:spacing w:after="240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562F64">
              <w:rPr>
                <w:rFonts w:ascii="Arial" w:hAnsi="Arial" w:cs="Arial"/>
                <w:b/>
                <w:bCs/>
              </w:rPr>
              <w:t xml:space="preserve">ΠΡΟΓΡΑΜΜΑ ΔΙΑΔΙΚΤΥΑΚΟΥ </w:t>
            </w:r>
            <w:r w:rsidRPr="00562F64">
              <w:rPr>
                <w:rFonts w:ascii="Arial" w:hAnsi="Arial" w:cs="Arial"/>
                <w:b/>
                <w:bCs/>
                <w:lang w:val="en-US"/>
              </w:rPr>
              <w:t>WORKSHOP</w:t>
            </w:r>
          </w:p>
          <w:p w14:paraId="31B498EA" w14:textId="17C42CDF" w:rsidR="001302FC" w:rsidRPr="00562F64" w:rsidRDefault="00562F64" w:rsidP="001302FC">
            <w:pPr>
              <w:spacing w:after="24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62F64">
              <w:rPr>
                <w:rFonts w:ascii="Arial" w:hAnsi="Arial" w:cs="Arial"/>
                <w:b/>
                <w:bCs/>
                <w:lang w:val="el-GR"/>
              </w:rPr>
              <w:t>5 ΦΕΒΡΟΥΑΡΙΟΥ 2025</w:t>
            </w:r>
          </w:p>
          <w:p w14:paraId="4F009FB3" w14:textId="785B1C40" w:rsidR="002F1F69" w:rsidRPr="00562F64" w:rsidRDefault="001302FC" w:rsidP="001302FC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562F64">
              <w:rPr>
                <w:rFonts w:ascii="Arial" w:hAnsi="Arial" w:cs="Arial"/>
                <w:b/>
                <w:bCs/>
                <w:lang w:val="en-US"/>
              </w:rPr>
              <w:t>11.00-14.30</w:t>
            </w:r>
          </w:p>
        </w:tc>
        <w:tc>
          <w:tcPr>
            <w:tcW w:w="2146" w:type="dxa"/>
            <w:tcBorders>
              <w:top w:val="single" w:sz="4" w:space="0" w:color="EF7A32"/>
              <w:left w:val="single" w:sz="4" w:space="0" w:color="EF7A32"/>
              <w:bottom w:val="single" w:sz="4" w:space="0" w:color="EF7A32"/>
              <w:right w:val="single" w:sz="4" w:space="0" w:color="EF7A32"/>
            </w:tcBorders>
            <w:shd w:val="clear" w:color="auto" w:fill="FFC20C"/>
            <w:vAlign w:val="center"/>
          </w:tcPr>
          <w:p w14:paraId="65FB6A78" w14:textId="77777777" w:rsidR="002F1F69" w:rsidRPr="002F1F69" w:rsidRDefault="002F1F69" w:rsidP="002F1F69">
            <w:pPr>
              <w:rPr>
                <w:b/>
                <w:bCs/>
              </w:rPr>
            </w:pPr>
          </w:p>
        </w:tc>
      </w:tr>
      <w:tr w:rsidR="002F1F69" w:rsidRPr="002F1F69" w14:paraId="65B12627" w14:textId="77777777" w:rsidTr="001302FC">
        <w:trPr>
          <w:trHeight w:val="507"/>
        </w:trPr>
        <w:tc>
          <w:tcPr>
            <w:tcW w:w="1413" w:type="dxa"/>
            <w:tcBorders>
              <w:top w:val="single" w:sz="4" w:space="0" w:color="EF7A32"/>
              <w:left w:val="single" w:sz="4" w:space="0" w:color="EF7A32"/>
              <w:bottom w:val="single" w:sz="4" w:space="0" w:color="EF7A32"/>
              <w:right w:val="single" w:sz="4" w:space="0" w:color="EF7A32"/>
            </w:tcBorders>
            <w:vAlign w:val="center"/>
            <w:hideMark/>
          </w:tcPr>
          <w:p w14:paraId="52AA800D" w14:textId="77777777" w:rsidR="002F1F69" w:rsidRPr="002F1F69" w:rsidRDefault="002F1F69" w:rsidP="002F1F69">
            <w:pPr>
              <w:rPr>
                <w:lang w:val="en-US"/>
              </w:rPr>
            </w:pPr>
            <w:r w:rsidRPr="002F1F69">
              <w:t>11:00–11:</w:t>
            </w:r>
            <w:r w:rsidRPr="002F1F69">
              <w:rPr>
                <w:lang w:val="en-US"/>
              </w:rPr>
              <w:t>05</w:t>
            </w:r>
          </w:p>
        </w:tc>
        <w:tc>
          <w:tcPr>
            <w:tcW w:w="5083" w:type="dxa"/>
            <w:tcBorders>
              <w:top w:val="single" w:sz="4" w:space="0" w:color="EF7A32"/>
              <w:left w:val="single" w:sz="4" w:space="0" w:color="EF7A32"/>
              <w:bottom w:val="single" w:sz="4" w:space="0" w:color="EF7A32"/>
              <w:right w:val="single" w:sz="4" w:space="0" w:color="EF7A32"/>
            </w:tcBorders>
            <w:vAlign w:val="center"/>
            <w:hideMark/>
          </w:tcPr>
          <w:p w14:paraId="71FF4C69" w14:textId="64BD89E2" w:rsidR="002F1F69" w:rsidRPr="004457C7" w:rsidRDefault="002F1F69" w:rsidP="004457C7">
            <w:pPr>
              <w:jc w:val="center"/>
              <w:rPr>
                <w:i/>
                <w:iCs/>
                <w:lang w:val="el-GR"/>
              </w:rPr>
            </w:pPr>
            <w:r w:rsidRPr="004457C7">
              <w:rPr>
                <w:i/>
                <w:iCs/>
                <w:lang w:val="el-GR"/>
              </w:rPr>
              <w:t>Καλωσόρισμα από τον Πρόεδρο και τον ΓΓ ΚΕΔΕ</w:t>
            </w:r>
          </w:p>
        </w:tc>
        <w:tc>
          <w:tcPr>
            <w:tcW w:w="2146" w:type="dxa"/>
            <w:tcBorders>
              <w:top w:val="single" w:sz="4" w:space="0" w:color="EF7A32"/>
              <w:left w:val="single" w:sz="4" w:space="0" w:color="EF7A32"/>
              <w:bottom w:val="single" w:sz="4" w:space="0" w:color="EF7A32"/>
              <w:right w:val="single" w:sz="4" w:space="0" w:color="EF7A32"/>
            </w:tcBorders>
            <w:vAlign w:val="center"/>
          </w:tcPr>
          <w:p w14:paraId="6A23423E" w14:textId="77777777" w:rsidR="002F1F69" w:rsidRPr="002F1F69" w:rsidRDefault="002F1F69" w:rsidP="002F1F69">
            <w:pPr>
              <w:rPr>
                <w:lang w:val="el-GR"/>
              </w:rPr>
            </w:pPr>
          </w:p>
        </w:tc>
      </w:tr>
      <w:tr w:rsidR="002F1F69" w:rsidRPr="002F1F69" w14:paraId="4C9D0200" w14:textId="77777777" w:rsidTr="001302FC">
        <w:trPr>
          <w:trHeight w:val="826"/>
        </w:trPr>
        <w:tc>
          <w:tcPr>
            <w:tcW w:w="1413" w:type="dxa"/>
            <w:tcBorders>
              <w:top w:val="single" w:sz="4" w:space="0" w:color="EF7A32"/>
              <w:left w:val="single" w:sz="4" w:space="0" w:color="EF7A32"/>
              <w:bottom w:val="single" w:sz="4" w:space="0" w:color="EF7A32"/>
              <w:right w:val="single" w:sz="4" w:space="0" w:color="EF7A32"/>
            </w:tcBorders>
            <w:vAlign w:val="center"/>
            <w:hideMark/>
          </w:tcPr>
          <w:p w14:paraId="58119A02" w14:textId="77777777" w:rsidR="002F1F69" w:rsidRPr="002F1F69" w:rsidRDefault="002F1F69" w:rsidP="002F1F69">
            <w:pPr>
              <w:rPr>
                <w:lang w:val="en-US"/>
              </w:rPr>
            </w:pPr>
            <w:r w:rsidRPr="002F1F69">
              <w:t>11:</w:t>
            </w:r>
            <w:r w:rsidRPr="002F1F69">
              <w:rPr>
                <w:lang w:val="en-US"/>
              </w:rPr>
              <w:t>05</w:t>
            </w:r>
            <w:r w:rsidRPr="002F1F69">
              <w:t>-11:</w:t>
            </w:r>
            <w:r w:rsidRPr="002F1F69">
              <w:rPr>
                <w:lang w:val="en-US"/>
              </w:rPr>
              <w:t>20</w:t>
            </w:r>
          </w:p>
        </w:tc>
        <w:tc>
          <w:tcPr>
            <w:tcW w:w="5083" w:type="dxa"/>
            <w:tcBorders>
              <w:top w:val="single" w:sz="4" w:space="0" w:color="EF7A32"/>
              <w:left w:val="single" w:sz="4" w:space="0" w:color="EF7A32"/>
              <w:bottom w:val="single" w:sz="4" w:space="0" w:color="EF7A32"/>
              <w:right w:val="single" w:sz="4" w:space="0" w:color="EF7A32"/>
            </w:tcBorders>
            <w:vAlign w:val="center"/>
            <w:hideMark/>
          </w:tcPr>
          <w:p w14:paraId="364E1186" w14:textId="33259A1D" w:rsidR="002F1F69" w:rsidRPr="00A709AC" w:rsidRDefault="002F1F69" w:rsidP="008B043E">
            <w:pPr>
              <w:jc w:val="both"/>
              <w:rPr>
                <w:b/>
                <w:bCs/>
                <w:lang w:val="el-GR"/>
              </w:rPr>
            </w:pPr>
            <w:r w:rsidRPr="00A709AC">
              <w:rPr>
                <w:b/>
                <w:bCs/>
                <w:lang w:val="el-GR"/>
              </w:rPr>
              <w:t xml:space="preserve">Παρουσίαση του έργου </w:t>
            </w:r>
            <w:r w:rsidRPr="00A709AC">
              <w:rPr>
                <w:b/>
                <w:bCs/>
                <w:lang w:val="en-US"/>
              </w:rPr>
              <w:t>RenoInGR</w:t>
            </w:r>
            <w:r w:rsidRPr="00A709AC">
              <w:rPr>
                <w:b/>
                <w:bCs/>
                <w:lang w:val="el-GR"/>
              </w:rPr>
              <w:t xml:space="preserve"> </w:t>
            </w:r>
            <w:r w:rsidRPr="00A709AC">
              <w:rPr>
                <w:lang w:val="el-GR"/>
              </w:rPr>
              <w:t>– Ίδρυση Υπηρεσίας μίας Στάσης</w:t>
            </w:r>
            <w:r w:rsidR="00A709AC" w:rsidRPr="00A709AC">
              <w:rPr>
                <w:lang w:val="el-GR"/>
              </w:rPr>
              <w:t xml:space="preserve"> (ΥμΣ)</w:t>
            </w:r>
          </w:p>
        </w:tc>
        <w:tc>
          <w:tcPr>
            <w:tcW w:w="2146" w:type="dxa"/>
            <w:tcBorders>
              <w:top w:val="single" w:sz="4" w:space="0" w:color="EF7A32"/>
              <w:left w:val="single" w:sz="4" w:space="0" w:color="EF7A32"/>
              <w:bottom w:val="single" w:sz="4" w:space="0" w:color="EF7A32"/>
              <w:right w:val="single" w:sz="4" w:space="0" w:color="EF7A32"/>
            </w:tcBorders>
            <w:vAlign w:val="center"/>
            <w:hideMark/>
          </w:tcPr>
          <w:p w14:paraId="49EA7BC7" w14:textId="77777777" w:rsidR="007A334E" w:rsidRDefault="007A334E" w:rsidP="002F1F69">
            <w:pPr>
              <w:rPr>
                <w:b/>
                <w:bCs/>
                <w:lang w:val="el-GR"/>
              </w:rPr>
            </w:pPr>
          </w:p>
          <w:p w14:paraId="0830B0B4" w14:textId="7CE074B7" w:rsidR="008A70AE" w:rsidRDefault="002F1F69" w:rsidP="002F1F69">
            <w:pPr>
              <w:rPr>
                <w:b/>
                <w:bCs/>
                <w:lang w:val="el-GR"/>
              </w:rPr>
            </w:pPr>
            <w:r w:rsidRPr="008A70AE">
              <w:rPr>
                <w:b/>
                <w:bCs/>
              </w:rPr>
              <w:t xml:space="preserve">ΕΜΠ </w:t>
            </w:r>
          </w:p>
          <w:p w14:paraId="051E77A4" w14:textId="77777777" w:rsidR="002F1F69" w:rsidRDefault="002F1F69" w:rsidP="002F1F69">
            <w:pPr>
              <w:rPr>
                <w:b/>
                <w:bCs/>
                <w:lang w:val="el-GR"/>
              </w:rPr>
            </w:pPr>
            <w:r w:rsidRPr="008A70AE">
              <w:rPr>
                <w:b/>
                <w:bCs/>
              </w:rPr>
              <w:t>Καθηγ. Δ. Ασημακόπουλος</w:t>
            </w:r>
          </w:p>
          <w:p w14:paraId="17C3DECF" w14:textId="77777777" w:rsidR="00F442A3" w:rsidRPr="00F442A3" w:rsidRDefault="00F442A3" w:rsidP="002F1F69">
            <w:pPr>
              <w:rPr>
                <w:b/>
                <w:bCs/>
                <w:lang w:val="el-GR"/>
              </w:rPr>
            </w:pPr>
          </w:p>
          <w:p w14:paraId="6C031080" w14:textId="1FC5F40F" w:rsidR="007A334E" w:rsidRPr="007A334E" w:rsidRDefault="007A334E" w:rsidP="002F1F69">
            <w:pPr>
              <w:rPr>
                <w:b/>
                <w:bCs/>
                <w:lang w:val="el-GR"/>
              </w:rPr>
            </w:pPr>
          </w:p>
        </w:tc>
      </w:tr>
      <w:tr w:rsidR="002F1F69" w:rsidRPr="002F1F69" w14:paraId="0E6C0018" w14:textId="77777777" w:rsidTr="001302FC">
        <w:trPr>
          <w:trHeight w:val="980"/>
        </w:trPr>
        <w:tc>
          <w:tcPr>
            <w:tcW w:w="1413" w:type="dxa"/>
            <w:tcBorders>
              <w:top w:val="single" w:sz="4" w:space="0" w:color="EF7A32"/>
              <w:left w:val="single" w:sz="4" w:space="0" w:color="EF7A32"/>
              <w:bottom w:val="single" w:sz="4" w:space="0" w:color="EF7A32"/>
              <w:right w:val="single" w:sz="4" w:space="0" w:color="EF7A32"/>
            </w:tcBorders>
            <w:vAlign w:val="center"/>
            <w:hideMark/>
          </w:tcPr>
          <w:p w14:paraId="3E628B73" w14:textId="77777777" w:rsidR="002F1F69" w:rsidRPr="002F1F69" w:rsidRDefault="002F1F69" w:rsidP="002F1F69">
            <w:pPr>
              <w:rPr>
                <w:lang w:val="en-US"/>
              </w:rPr>
            </w:pPr>
            <w:r w:rsidRPr="002F1F69">
              <w:t>11:</w:t>
            </w:r>
            <w:r w:rsidRPr="002F1F69">
              <w:rPr>
                <w:lang w:val="en-US"/>
              </w:rPr>
              <w:t>20</w:t>
            </w:r>
            <w:r w:rsidRPr="002F1F69">
              <w:t>-11:</w:t>
            </w:r>
            <w:r w:rsidRPr="002F1F69">
              <w:rPr>
                <w:lang w:val="en-US"/>
              </w:rPr>
              <w:t>30</w:t>
            </w:r>
          </w:p>
        </w:tc>
        <w:tc>
          <w:tcPr>
            <w:tcW w:w="5083" w:type="dxa"/>
            <w:tcBorders>
              <w:top w:val="single" w:sz="4" w:space="0" w:color="EF7A32"/>
              <w:left w:val="single" w:sz="4" w:space="0" w:color="EF7A32"/>
              <w:bottom w:val="single" w:sz="4" w:space="0" w:color="EF7A32"/>
              <w:right w:val="single" w:sz="4" w:space="0" w:color="EF7A32"/>
            </w:tcBorders>
            <w:vAlign w:val="center"/>
            <w:hideMark/>
          </w:tcPr>
          <w:p w14:paraId="658C7F43" w14:textId="36CE5B1F" w:rsidR="002F1F69" w:rsidRPr="007250AC" w:rsidRDefault="002F1F69" w:rsidP="008B043E">
            <w:pPr>
              <w:jc w:val="both"/>
              <w:rPr>
                <w:b/>
                <w:bCs/>
                <w:lang w:val="el-GR"/>
              </w:rPr>
            </w:pPr>
            <w:r w:rsidRPr="007250AC">
              <w:rPr>
                <w:b/>
                <w:bCs/>
                <w:lang w:val="el-GR"/>
              </w:rPr>
              <w:t xml:space="preserve">Στόχοι της </w:t>
            </w:r>
            <w:r w:rsidR="00340BF1" w:rsidRPr="007250AC">
              <w:rPr>
                <w:b/>
                <w:bCs/>
                <w:lang w:val="el-GR"/>
              </w:rPr>
              <w:t>Σ</w:t>
            </w:r>
            <w:r w:rsidRPr="007250AC">
              <w:rPr>
                <w:b/>
                <w:bCs/>
                <w:lang w:val="el-GR"/>
              </w:rPr>
              <w:t xml:space="preserve">τρογγυλής </w:t>
            </w:r>
            <w:r w:rsidR="00340BF1" w:rsidRPr="007250AC">
              <w:rPr>
                <w:b/>
                <w:bCs/>
                <w:lang w:val="el-GR"/>
              </w:rPr>
              <w:t>Τ</w:t>
            </w:r>
            <w:r w:rsidRPr="007250AC">
              <w:rPr>
                <w:b/>
                <w:bCs/>
                <w:lang w:val="el-GR"/>
              </w:rPr>
              <w:t>ράπεζας</w:t>
            </w:r>
            <w:r w:rsidR="00A709AC" w:rsidRPr="007250AC">
              <w:rPr>
                <w:b/>
                <w:bCs/>
                <w:lang w:val="el-GR"/>
              </w:rPr>
              <w:t>/</w:t>
            </w:r>
            <w:r w:rsidR="00A709AC" w:rsidRPr="007250AC">
              <w:rPr>
                <w:b/>
                <w:bCs/>
                <w:lang w:val="en-US"/>
              </w:rPr>
              <w:t>Workshop</w:t>
            </w:r>
          </w:p>
        </w:tc>
        <w:tc>
          <w:tcPr>
            <w:tcW w:w="2146" w:type="dxa"/>
            <w:tcBorders>
              <w:top w:val="single" w:sz="4" w:space="0" w:color="EF7A32"/>
              <w:left w:val="single" w:sz="4" w:space="0" w:color="EF7A32"/>
              <w:bottom w:val="single" w:sz="4" w:space="0" w:color="EF7A32"/>
              <w:right w:val="single" w:sz="4" w:space="0" w:color="EF7A32"/>
            </w:tcBorders>
            <w:vAlign w:val="center"/>
            <w:hideMark/>
          </w:tcPr>
          <w:p w14:paraId="2CADA23B" w14:textId="77777777" w:rsidR="008A70AE" w:rsidRDefault="002F1F69" w:rsidP="002F1F69">
            <w:pPr>
              <w:rPr>
                <w:b/>
                <w:bCs/>
                <w:lang w:val="el-GR"/>
              </w:rPr>
            </w:pPr>
            <w:r w:rsidRPr="008A70AE">
              <w:rPr>
                <w:b/>
                <w:bCs/>
              </w:rPr>
              <w:t>ΕΥΔΙΤΗ</w:t>
            </w:r>
          </w:p>
          <w:p w14:paraId="59FB07ED" w14:textId="50FA481F" w:rsidR="002F1F69" w:rsidRPr="008A70AE" w:rsidRDefault="002F1F69" w:rsidP="002F1F69">
            <w:pPr>
              <w:rPr>
                <w:b/>
                <w:bCs/>
              </w:rPr>
            </w:pPr>
            <w:r w:rsidRPr="008A70AE">
              <w:rPr>
                <w:b/>
                <w:bCs/>
              </w:rPr>
              <w:t>Ε. Αθανασάκου</w:t>
            </w:r>
          </w:p>
        </w:tc>
      </w:tr>
      <w:tr w:rsidR="002F1F69" w:rsidRPr="002F1F69" w14:paraId="57981255" w14:textId="77777777" w:rsidTr="001302FC">
        <w:tc>
          <w:tcPr>
            <w:tcW w:w="1413" w:type="dxa"/>
            <w:tcBorders>
              <w:top w:val="single" w:sz="4" w:space="0" w:color="EF7A32"/>
              <w:left w:val="single" w:sz="4" w:space="0" w:color="EF7A32"/>
              <w:bottom w:val="single" w:sz="4" w:space="0" w:color="EF7A32"/>
              <w:right w:val="single" w:sz="4" w:space="0" w:color="EF7A32"/>
            </w:tcBorders>
            <w:vAlign w:val="center"/>
            <w:hideMark/>
          </w:tcPr>
          <w:p w14:paraId="604C48E5" w14:textId="38A8C260" w:rsidR="002F1F69" w:rsidRPr="007A334E" w:rsidRDefault="002F1F69" w:rsidP="002F1F69">
            <w:pPr>
              <w:rPr>
                <w:lang w:val="el-GR"/>
              </w:rPr>
            </w:pPr>
            <w:r w:rsidRPr="002F1F69">
              <w:t>1</w:t>
            </w:r>
            <w:r w:rsidRPr="002F1F69">
              <w:rPr>
                <w:lang w:val="en-US"/>
              </w:rPr>
              <w:t>1</w:t>
            </w:r>
            <w:r w:rsidRPr="002F1F69">
              <w:t>:30–1</w:t>
            </w:r>
            <w:r w:rsidRPr="002F1F69">
              <w:rPr>
                <w:lang w:val="en-US"/>
              </w:rPr>
              <w:t>2</w:t>
            </w:r>
            <w:r w:rsidRPr="002F1F69">
              <w:t>:</w:t>
            </w:r>
            <w:r w:rsidR="007A334E">
              <w:rPr>
                <w:lang w:val="el-GR"/>
              </w:rPr>
              <w:t>30</w:t>
            </w:r>
          </w:p>
        </w:tc>
        <w:tc>
          <w:tcPr>
            <w:tcW w:w="5083" w:type="dxa"/>
            <w:tcBorders>
              <w:top w:val="single" w:sz="4" w:space="0" w:color="EF7A32"/>
              <w:left w:val="single" w:sz="4" w:space="0" w:color="EF7A32"/>
              <w:bottom w:val="single" w:sz="4" w:space="0" w:color="EF7A32"/>
              <w:right w:val="single" w:sz="4" w:space="0" w:color="EF7A32"/>
            </w:tcBorders>
            <w:vAlign w:val="center"/>
            <w:hideMark/>
          </w:tcPr>
          <w:p w14:paraId="69957186" w14:textId="5005A076" w:rsidR="002F1F69" w:rsidRDefault="002F1F69" w:rsidP="008B043E">
            <w:pPr>
              <w:numPr>
                <w:ilvl w:val="0"/>
                <w:numId w:val="1"/>
              </w:numPr>
              <w:ind w:left="258" w:hanging="270"/>
              <w:contextualSpacing/>
              <w:jc w:val="both"/>
              <w:rPr>
                <w:lang w:val="el-GR"/>
              </w:rPr>
            </w:pPr>
            <w:r w:rsidRPr="00A709AC">
              <w:rPr>
                <w:b/>
                <w:bCs/>
                <w:lang w:val="el-GR"/>
              </w:rPr>
              <w:t>Διοικητικές και τεχνικές απαιτήσεις ωρίμανσης</w:t>
            </w:r>
            <w:r w:rsidRPr="002F1F69">
              <w:rPr>
                <w:lang w:val="el-GR"/>
              </w:rPr>
              <w:t xml:space="preserve"> έργων ενεργειακού εκσυγχρονισμού</w:t>
            </w:r>
          </w:p>
          <w:p w14:paraId="2CF71855" w14:textId="77777777" w:rsidR="007A334E" w:rsidRDefault="007A334E" w:rsidP="007A334E">
            <w:pPr>
              <w:contextualSpacing/>
              <w:jc w:val="both"/>
              <w:rPr>
                <w:lang w:val="el-GR"/>
              </w:rPr>
            </w:pPr>
          </w:p>
          <w:p w14:paraId="6285D99C" w14:textId="77777777" w:rsidR="007A334E" w:rsidRDefault="007A334E" w:rsidP="007A334E">
            <w:pPr>
              <w:contextualSpacing/>
              <w:jc w:val="both"/>
              <w:rPr>
                <w:lang w:val="el-GR"/>
              </w:rPr>
            </w:pPr>
          </w:p>
          <w:p w14:paraId="6C8DB69C" w14:textId="77777777" w:rsidR="007A334E" w:rsidRDefault="007A334E" w:rsidP="007A334E">
            <w:pPr>
              <w:contextualSpacing/>
              <w:jc w:val="both"/>
              <w:rPr>
                <w:lang w:val="el-GR"/>
              </w:rPr>
            </w:pPr>
          </w:p>
          <w:p w14:paraId="3A38048C" w14:textId="77777777" w:rsidR="007A334E" w:rsidRDefault="007A334E" w:rsidP="007A334E">
            <w:pPr>
              <w:contextualSpacing/>
              <w:jc w:val="both"/>
              <w:rPr>
                <w:lang w:val="el-GR"/>
              </w:rPr>
            </w:pPr>
          </w:p>
          <w:p w14:paraId="0238C9D9" w14:textId="77777777" w:rsidR="007A334E" w:rsidRPr="002F1F69" w:rsidRDefault="007A334E" w:rsidP="007A334E">
            <w:pPr>
              <w:contextualSpacing/>
              <w:jc w:val="both"/>
              <w:rPr>
                <w:lang w:val="el-GR"/>
              </w:rPr>
            </w:pPr>
          </w:p>
          <w:p w14:paraId="1CE19D49" w14:textId="668B2E6D" w:rsidR="002F1F69" w:rsidRPr="002F1F69" w:rsidRDefault="00CF2EC6" w:rsidP="008B043E">
            <w:pPr>
              <w:numPr>
                <w:ilvl w:val="0"/>
                <w:numId w:val="1"/>
              </w:numPr>
              <w:ind w:left="258" w:hanging="270"/>
              <w:contextualSpacing/>
              <w:jc w:val="both"/>
              <w:rPr>
                <w:lang w:val="el-GR"/>
              </w:rPr>
            </w:pPr>
            <w:r w:rsidRPr="00A709AC">
              <w:rPr>
                <w:b/>
                <w:bCs/>
                <w:lang w:val="el-GR"/>
              </w:rPr>
              <w:t xml:space="preserve">Συζήτηση </w:t>
            </w:r>
            <w:r>
              <w:rPr>
                <w:lang w:val="el-GR"/>
              </w:rPr>
              <w:t>για τις δ</w:t>
            </w:r>
            <w:r w:rsidR="002F1F69" w:rsidRPr="002F1F69">
              <w:rPr>
                <w:lang w:val="el-GR"/>
              </w:rPr>
              <w:t>υσκολίες που αντιμετωπίζουν οι υπηρεσίες</w:t>
            </w:r>
          </w:p>
        </w:tc>
        <w:tc>
          <w:tcPr>
            <w:tcW w:w="2146" w:type="dxa"/>
            <w:tcBorders>
              <w:top w:val="single" w:sz="4" w:space="0" w:color="EF7A32"/>
              <w:left w:val="single" w:sz="4" w:space="0" w:color="EF7A32"/>
              <w:bottom w:val="single" w:sz="4" w:space="0" w:color="EF7A32"/>
              <w:right w:val="single" w:sz="4" w:space="0" w:color="EF7A32"/>
            </w:tcBorders>
            <w:vAlign w:val="center"/>
            <w:hideMark/>
          </w:tcPr>
          <w:p w14:paraId="23F9518C" w14:textId="77777777" w:rsidR="007A334E" w:rsidRDefault="007A334E" w:rsidP="002F1F69">
            <w:pPr>
              <w:rPr>
                <w:b/>
                <w:bCs/>
                <w:lang w:val="el-GR"/>
              </w:rPr>
            </w:pPr>
          </w:p>
          <w:p w14:paraId="2E5D02BC" w14:textId="05FBB271" w:rsidR="008A70AE" w:rsidRPr="008A70AE" w:rsidRDefault="008A70AE" w:rsidP="002F1F69">
            <w:pPr>
              <w:rPr>
                <w:lang w:val="el-GR"/>
              </w:rPr>
            </w:pPr>
            <w:r w:rsidRPr="008A70AE">
              <w:rPr>
                <w:b/>
                <w:bCs/>
                <w:lang w:val="el-GR"/>
              </w:rPr>
              <w:t>Δήμος Αγίων Αναργύρων Καματερού</w:t>
            </w:r>
            <w:r w:rsidR="00336A87" w:rsidRPr="008A70AE">
              <w:rPr>
                <w:b/>
                <w:bCs/>
                <w:lang w:val="el-GR"/>
              </w:rPr>
              <w:br/>
              <w:t>Ι. Μαντζαβινάτου, Δ/ντρια Τεχνική</w:t>
            </w:r>
            <w:r w:rsidR="00A30826" w:rsidRPr="008A70AE">
              <w:rPr>
                <w:b/>
                <w:bCs/>
                <w:lang w:val="el-GR"/>
              </w:rPr>
              <w:t>ς</w:t>
            </w:r>
            <w:r w:rsidR="00336A87" w:rsidRPr="008A70AE">
              <w:rPr>
                <w:b/>
                <w:bCs/>
                <w:lang w:val="el-GR"/>
              </w:rPr>
              <w:t xml:space="preserve"> Υπηρεσίας</w:t>
            </w:r>
            <w:r w:rsidR="00336A87" w:rsidRPr="008A70AE">
              <w:rPr>
                <w:lang w:val="el-GR"/>
              </w:rPr>
              <w:t xml:space="preserve"> </w:t>
            </w:r>
          </w:p>
          <w:p w14:paraId="1AC90527" w14:textId="77777777" w:rsidR="008A70AE" w:rsidRDefault="008A70AE" w:rsidP="002F1F69">
            <w:pPr>
              <w:rPr>
                <w:lang w:val="el-GR"/>
              </w:rPr>
            </w:pPr>
          </w:p>
          <w:p w14:paraId="50D3D3EE" w14:textId="5C321665" w:rsidR="00FA2594" w:rsidRDefault="008A70AE" w:rsidP="002F1F69">
            <w:pPr>
              <w:rPr>
                <w:lang w:val="el-GR"/>
              </w:rPr>
            </w:pPr>
            <w:r w:rsidRPr="002F1F69">
              <w:rPr>
                <w:lang w:val="el-GR"/>
              </w:rPr>
              <w:t xml:space="preserve">Εκπρόσωποι </w:t>
            </w:r>
            <w:r>
              <w:rPr>
                <w:lang w:val="el-GR"/>
              </w:rPr>
              <w:t>Δ</w:t>
            </w:r>
            <w:r w:rsidRPr="002F1F69">
              <w:rPr>
                <w:lang w:val="el-GR"/>
              </w:rPr>
              <w:t>ήμων &amp; Περιφ</w:t>
            </w:r>
            <w:r>
              <w:rPr>
                <w:lang w:val="el-GR"/>
              </w:rPr>
              <w:t>ερειών</w:t>
            </w:r>
            <w:r w:rsidRPr="002F1F69">
              <w:rPr>
                <w:lang w:val="el-GR"/>
              </w:rPr>
              <w:t xml:space="preserve">, </w:t>
            </w:r>
            <w:r w:rsidR="00D11F5D">
              <w:rPr>
                <w:lang w:val="el-GR"/>
              </w:rPr>
              <w:t>Ε</w:t>
            </w:r>
            <w:r w:rsidRPr="002F1F69">
              <w:rPr>
                <w:lang w:val="el-GR"/>
              </w:rPr>
              <w:t xml:space="preserve">ταίροι </w:t>
            </w:r>
            <w:r w:rsidRPr="002F1F69">
              <w:rPr>
                <w:lang w:val="en-US"/>
              </w:rPr>
              <w:t>RenoInGR</w:t>
            </w:r>
          </w:p>
          <w:p w14:paraId="165BB76A" w14:textId="5A6431B5" w:rsidR="00336A87" w:rsidRPr="002F1F69" w:rsidRDefault="00336A87" w:rsidP="002F1F69">
            <w:pPr>
              <w:rPr>
                <w:lang w:val="el-GR"/>
              </w:rPr>
            </w:pPr>
            <w:r>
              <w:rPr>
                <w:lang w:val="el-GR"/>
              </w:rPr>
              <w:br/>
            </w:r>
          </w:p>
        </w:tc>
      </w:tr>
      <w:tr w:rsidR="00CF2EC6" w:rsidRPr="002F1F69" w14:paraId="58052829" w14:textId="77777777" w:rsidTr="001302FC">
        <w:trPr>
          <w:trHeight w:val="1433"/>
        </w:trPr>
        <w:tc>
          <w:tcPr>
            <w:tcW w:w="1413" w:type="dxa"/>
            <w:tcBorders>
              <w:top w:val="single" w:sz="4" w:space="0" w:color="EF7A32"/>
              <w:left w:val="single" w:sz="4" w:space="0" w:color="EF7A32"/>
              <w:bottom w:val="single" w:sz="4" w:space="0" w:color="EF7A32"/>
              <w:right w:val="single" w:sz="4" w:space="0" w:color="EF7A32"/>
            </w:tcBorders>
            <w:vAlign w:val="center"/>
          </w:tcPr>
          <w:p w14:paraId="312A9897" w14:textId="709B5A2F" w:rsidR="00CF2EC6" w:rsidRDefault="00CF2EC6" w:rsidP="002F1F69">
            <w:pPr>
              <w:rPr>
                <w:lang w:val="el-GR"/>
              </w:rPr>
            </w:pPr>
            <w:r>
              <w:rPr>
                <w:lang w:val="el-GR"/>
              </w:rPr>
              <w:t>12:</w:t>
            </w:r>
            <w:r w:rsidR="007A334E">
              <w:rPr>
                <w:lang w:val="el-GR"/>
              </w:rPr>
              <w:t>30</w:t>
            </w:r>
            <w:r>
              <w:rPr>
                <w:lang w:val="el-GR"/>
              </w:rPr>
              <w:t>-13:00</w:t>
            </w:r>
          </w:p>
          <w:p w14:paraId="4504B4CC" w14:textId="77777777" w:rsidR="00CF2EC6" w:rsidRDefault="00CF2EC6" w:rsidP="002F1F69">
            <w:pPr>
              <w:rPr>
                <w:lang w:val="el-GR"/>
              </w:rPr>
            </w:pPr>
          </w:p>
          <w:p w14:paraId="367F03D1" w14:textId="77777777" w:rsidR="00CF2EC6" w:rsidRPr="00340BF1" w:rsidRDefault="00CF2EC6" w:rsidP="002F1F69">
            <w:pPr>
              <w:rPr>
                <w:lang w:val="el-GR"/>
              </w:rPr>
            </w:pPr>
          </w:p>
        </w:tc>
        <w:tc>
          <w:tcPr>
            <w:tcW w:w="5083" w:type="dxa"/>
            <w:tcBorders>
              <w:top w:val="single" w:sz="4" w:space="0" w:color="EF7A32"/>
              <w:left w:val="single" w:sz="4" w:space="0" w:color="EF7A32"/>
              <w:bottom w:val="single" w:sz="4" w:space="0" w:color="EF7A32"/>
              <w:right w:val="single" w:sz="4" w:space="0" w:color="EF7A32"/>
            </w:tcBorders>
            <w:vAlign w:val="center"/>
          </w:tcPr>
          <w:p w14:paraId="7C67FFAF" w14:textId="50CCC66E" w:rsidR="00A709AC" w:rsidRDefault="00CF2EC6" w:rsidP="00A709AC">
            <w:pPr>
              <w:numPr>
                <w:ilvl w:val="0"/>
                <w:numId w:val="1"/>
              </w:numPr>
              <w:ind w:left="258" w:hanging="270"/>
              <w:contextualSpacing/>
              <w:jc w:val="both"/>
              <w:rPr>
                <w:b/>
                <w:bCs/>
                <w:lang w:val="el-GR"/>
              </w:rPr>
            </w:pPr>
            <w:r w:rsidRPr="00A709AC">
              <w:rPr>
                <w:b/>
                <w:bCs/>
                <w:lang w:val="el-GR"/>
              </w:rPr>
              <w:t xml:space="preserve">Παρουσίαση των </w:t>
            </w:r>
            <w:r w:rsidR="00A709AC">
              <w:rPr>
                <w:b/>
                <w:bCs/>
                <w:lang w:val="el-GR"/>
              </w:rPr>
              <w:t xml:space="preserve">παροχών της </w:t>
            </w:r>
            <w:r w:rsidR="00A709AC" w:rsidRPr="00A709AC">
              <w:rPr>
                <w:b/>
                <w:bCs/>
                <w:lang w:val="el-GR"/>
              </w:rPr>
              <w:t xml:space="preserve">Υπηρεσία μίας Στάσης </w:t>
            </w:r>
          </w:p>
          <w:p w14:paraId="522CF8BF" w14:textId="77777777" w:rsidR="007A334E" w:rsidRPr="00A709AC" w:rsidRDefault="007A334E" w:rsidP="007A334E">
            <w:pPr>
              <w:contextualSpacing/>
              <w:jc w:val="both"/>
              <w:rPr>
                <w:b/>
                <w:bCs/>
                <w:lang w:val="el-GR"/>
              </w:rPr>
            </w:pPr>
          </w:p>
          <w:p w14:paraId="41C232BB" w14:textId="5C7E557E" w:rsidR="00CF2EC6" w:rsidRPr="00340BF1" w:rsidRDefault="00CF2EC6" w:rsidP="00A709AC">
            <w:pPr>
              <w:numPr>
                <w:ilvl w:val="0"/>
                <w:numId w:val="1"/>
              </w:numPr>
              <w:ind w:left="258" w:hanging="270"/>
              <w:contextualSpacing/>
              <w:jc w:val="both"/>
              <w:rPr>
                <w:lang w:val="el-GR"/>
              </w:rPr>
            </w:pPr>
            <w:r w:rsidRPr="00A709AC">
              <w:rPr>
                <w:b/>
                <w:bCs/>
                <w:lang w:val="el-GR"/>
              </w:rPr>
              <w:t>Συζήτηση</w:t>
            </w:r>
            <w:r w:rsidRPr="002F1F69">
              <w:rPr>
                <w:lang w:val="el-GR"/>
              </w:rPr>
              <w:t xml:space="preserve"> σχετικά με τους επιθυμητούς τρόπους υποστήριξης των Δήμων από την </w:t>
            </w:r>
            <w:r w:rsidR="00E148C2">
              <w:rPr>
                <w:lang w:val="el-GR"/>
              </w:rPr>
              <w:t>ΥμΣ</w:t>
            </w:r>
          </w:p>
        </w:tc>
        <w:tc>
          <w:tcPr>
            <w:tcW w:w="2146" w:type="dxa"/>
            <w:tcBorders>
              <w:top w:val="single" w:sz="4" w:space="0" w:color="EF7A32"/>
              <w:left w:val="single" w:sz="4" w:space="0" w:color="EF7A32"/>
              <w:bottom w:val="single" w:sz="4" w:space="0" w:color="EF7A32"/>
              <w:right w:val="single" w:sz="4" w:space="0" w:color="EF7A32"/>
            </w:tcBorders>
            <w:vAlign w:val="center"/>
          </w:tcPr>
          <w:p w14:paraId="2DE003BA" w14:textId="77777777" w:rsidR="007A334E" w:rsidRDefault="007A334E" w:rsidP="002F1F69">
            <w:pPr>
              <w:rPr>
                <w:b/>
                <w:bCs/>
                <w:lang w:val="el-GR"/>
              </w:rPr>
            </w:pPr>
          </w:p>
          <w:p w14:paraId="4CB344D7" w14:textId="40162D98" w:rsidR="008A70AE" w:rsidRPr="008A70AE" w:rsidRDefault="008A70AE" w:rsidP="002F1F69">
            <w:pPr>
              <w:rPr>
                <w:b/>
                <w:bCs/>
                <w:lang w:val="el-GR"/>
              </w:rPr>
            </w:pPr>
            <w:r w:rsidRPr="008A70AE">
              <w:rPr>
                <w:b/>
                <w:bCs/>
                <w:lang w:val="el-GR"/>
              </w:rPr>
              <w:t xml:space="preserve">ΕΥΔΙΤΗ </w:t>
            </w:r>
          </w:p>
          <w:p w14:paraId="2B0880DA" w14:textId="77777777" w:rsidR="008A70AE" w:rsidRPr="008A70AE" w:rsidRDefault="008A70AE" w:rsidP="002F1F69">
            <w:pPr>
              <w:rPr>
                <w:b/>
                <w:bCs/>
                <w:lang w:val="el-GR"/>
              </w:rPr>
            </w:pPr>
            <w:r w:rsidRPr="008A70AE">
              <w:rPr>
                <w:b/>
                <w:bCs/>
                <w:lang w:val="el-GR"/>
              </w:rPr>
              <w:t>Ε. Αθανασάκου</w:t>
            </w:r>
          </w:p>
          <w:p w14:paraId="49E15A34" w14:textId="77777777" w:rsidR="008A70AE" w:rsidRDefault="008A70AE" w:rsidP="002F1F69">
            <w:pPr>
              <w:rPr>
                <w:lang w:val="el-GR"/>
              </w:rPr>
            </w:pPr>
          </w:p>
          <w:p w14:paraId="5FD9C2E1" w14:textId="77777777" w:rsidR="00CF2EC6" w:rsidRDefault="008A70AE" w:rsidP="002F1F69">
            <w:pPr>
              <w:rPr>
                <w:lang w:val="el-GR"/>
              </w:rPr>
            </w:pPr>
            <w:r w:rsidRPr="002F1F69">
              <w:rPr>
                <w:lang w:val="el-GR"/>
              </w:rPr>
              <w:t xml:space="preserve">Εκπρόσωποι </w:t>
            </w:r>
            <w:r>
              <w:rPr>
                <w:lang w:val="el-GR"/>
              </w:rPr>
              <w:t>Δ</w:t>
            </w:r>
            <w:r w:rsidRPr="002F1F69">
              <w:rPr>
                <w:lang w:val="el-GR"/>
              </w:rPr>
              <w:t>ήμων &amp; Περιφ</w:t>
            </w:r>
            <w:r>
              <w:rPr>
                <w:lang w:val="el-GR"/>
              </w:rPr>
              <w:t>ερειών</w:t>
            </w:r>
            <w:r w:rsidRPr="002F1F69">
              <w:rPr>
                <w:lang w:val="el-GR"/>
              </w:rPr>
              <w:t xml:space="preserve">, εταίροι </w:t>
            </w:r>
            <w:r w:rsidRPr="002F1F69">
              <w:rPr>
                <w:lang w:val="en-US"/>
              </w:rPr>
              <w:t>RenoInGR</w:t>
            </w:r>
          </w:p>
          <w:p w14:paraId="5221068D" w14:textId="42473C7E" w:rsidR="007A334E" w:rsidRPr="007A334E" w:rsidRDefault="007A334E" w:rsidP="002F1F69">
            <w:pPr>
              <w:rPr>
                <w:lang w:val="el-GR"/>
              </w:rPr>
            </w:pPr>
          </w:p>
        </w:tc>
      </w:tr>
      <w:tr w:rsidR="002F1F69" w:rsidRPr="002F1F69" w14:paraId="28A2FA20" w14:textId="77777777" w:rsidTr="001302FC">
        <w:trPr>
          <w:trHeight w:val="1694"/>
        </w:trPr>
        <w:tc>
          <w:tcPr>
            <w:tcW w:w="1413" w:type="dxa"/>
            <w:tcBorders>
              <w:top w:val="single" w:sz="4" w:space="0" w:color="EF7A32"/>
              <w:left w:val="single" w:sz="4" w:space="0" w:color="EF7A32"/>
              <w:bottom w:val="single" w:sz="4" w:space="0" w:color="EF7A32"/>
              <w:right w:val="single" w:sz="4" w:space="0" w:color="EF7A32"/>
            </w:tcBorders>
            <w:vAlign w:val="center"/>
            <w:hideMark/>
          </w:tcPr>
          <w:p w14:paraId="42293AB1" w14:textId="048C2896" w:rsidR="002F1F69" w:rsidRPr="002F1F69" w:rsidRDefault="00CF2EC6" w:rsidP="002F1F69">
            <w:pPr>
              <w:rPr>
                <w:lang w:val="en-US"/>
              </w:rPr>
            </w:pPr>
            <w:r>
              <w:rPr>
                <w:lang w:val="el-GR"/>
              </w:rPr>
              <w:t>13</w:t>
            </w:r>
            <w:r w:rsidR="00A709AC">
              <w:rPr>
                <w:lang w:val="el-GR"/>
              </w:rPr>
              <w:t>:</w:t>
            </w:r>
            <w:r>
              <w:rPr>
                <w:lang w:val="el-GR"/>
              </w:rPr>
              <w:t>00</w:t>
            </w:r>
            <w:r w:rsidR="002F1F69" w:rsidRPr="002F1F69">
              <w:t>-1</w:t>
            </w:r>
            <w:r w:rsidR="002F1F69" w:rsidRPr="002F1F69">
              <w:rPr>
                <w:lang w:val="en-US"/>
              </w:rPr>
              <w:t>4</w:t>
            </w:r>
            <w:r w:rsidR="002F1F69" w:rsidRPr="002F1F69">
              <w:t>:</w:t>
            </w:r>
            <w:r w:rsidR="00340BF1">
              <w:rPr>
                <w:lang w:val="el-GR"/>
              </w:rPr>
              <w:t>0</w:t>
            </w:r>
            <w:r w:rsidR="00207CBC">
              <w:rPr>
                <w:lang w:val="el-GR"/>
              </w:rPr>
              <w:t>0</w:t>
            </w:r>
          </w:p>
        </w:tc>
        <w:tc>
          <w:tcPr>
            <w:tcW w:w="5083" w:type="dxa"/>
            <w:tcBorders>
              <w:top w:val="single" w:sz="4" w:space="0" w:color="EF7A32"/>
              <w:left w:val="single" w:sz="4" w:space="0" w:color="EF7A32"/>
              <w:bottom w:val="single" w:sz="4" w:space="0" w:color="EF7A32"/>
              <w:right w:val="single" w:sz="4" w:space="0" w:color="EF7A32"/>
            </w:tcBorders>
            <w:vAlign w:val="center"/>
            <w:hideMark/>
          </w:tcPr>
          <w:p w14:paraId="42BD7968" w14:textId="5C46263C" w:rsidR="002F1F69" w:rsidRDefault="002F1F69" w:rsidP="008B043E">
            <w:pPr>
              <w:numPr>
                <w:ilvl w:val="0"/>
                <w:numId w:val="1"/>
              </w:numPr>
              <w:ind w:left="258" w:hanging="270"/>
              <w:contextualSpacing/>
              <w:jc w:val="both"/>
              <w:rPr>
                <w:lang w:val="el-GR"/>
              </w:rPr>
            </w:pPr>
            <w:r w:rsidRPr="00A709AC">
              <w:rPr>
                <w:b/>
                <w:bCs/>
                <w:lang w:val="el-GR"/>
              </w:rPr>
              <w:t>Χρηματοδότηση των έργων</w:t>
            </w:r>
            <w:r w:rsidRPr="002F1F69">
              <w:rPr>
                <w:lang w:val="el-GR"/>
              </w:rPr>
              <w:t xml:space="preserve"> ενεργειακού εκσυγχρονισμού και προκήρυξη υλοποίησης</w:t>
            </w:r>
          </w:p>
          <w:p w14:paraId="3AA4F1C8" w14:textId="77777777" w:rsidR="007A334E" w:rsidRDefault="007A334E" w:rsidP="007A334E">
            <w:pPr>
              <w:contextualSpacing/>
              <w:jc w:val="both"/>
              <w:rPr>
                <w:lang w:val="el-GR"/>
              </w:rPr>
            </w:pPr>
          </w:p>
          <w:p w14:paraId="75201E9E" w14:textId="77777777" w:rsidR="007A334E" w:rsidRDefault="007A334E" w:rsidP="007A334E">
            <w:pPr>
              <w:contextualSpacing/>
              <w:jc w:val="both"/>
              <w:rPr>
                <w:lang w:val="el-GR"/>
              </w:rPr>
            </w:pPr>
          </w:p>
          <w:p w14:paraId="7496EE50" w14:textId="77777777" w:rsidR="007A334E" w:rsidRDefault="007A334E" w:rsidP="007A334E">
            <w:pPr>
              <w:contextualSpacing/>
              <w:jc w:val="both"/>
              <w:rPr>
                <w:lang w:val="el-GR"/>
              </w:rPr>
            </w:pPr>
          </w:p>
          <w:p w14:paraId="338542BA" w14:textId="77777777" w:rsidR="007A334E" w:rsidRPr="002F1F69" w:rsidRDefault="007A334E" w:rsidP="007A334E">
            <w:pPr>
              <w:contextualSpacing/>
              <w:jc w:val="both"/>
              <w:rPr>
                <w:lang w:val="el-GR"/>
              </w:rPr>
            </w:pPr>
          </w:p>
          <w:p w14:paraId="79E77434" w14:textId="638EFE85" w:rsidR="002F1F69" w:rsidRPr="002F1F69" w:rsidRDefault="007A334E" w:rsidP="008B043E">
            <w:pPr>
              <w:numPr>
                <w:ilvl w:val="0"/>
                <w:numId w:val="1"/>
              </w:numPr>
              <w:ind w:left="258" w:hanging="270"/>
              <w:contextualSpacing/>
              <w:jc w:val="both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Συζήτηση</w:t>
            </w:r>
          </w:p>
        </w:tc>
        <w:tc>
          <w:tcPr>
            <w:tcW w:w="2146" w:type="dxa"/>
            <w:tcBorders>
              <w:top w:val="single" w:sz="4" w:space="0" w:color="EF7A32"/>
              <w:left w:val="single" w:sz="4" w:space="0" w:color="EF7A32"/>
              <w:bottom w:val="single" w:sz="4" w:space="0" w:color="EF7A32"/>
              <w:right w:val="single" w:sz="4" w:space="0" w:color="EF7A32"/>
            </w:tcBorders>
            <w:vAlign w:val="center"/>
            <w:hideMark/>
          </w:tcPr>
          <w:p w14:paraId="41F18286" w14:textId="6BB67FF8" w:rsidR="007A334E" w:rsidRPr="007A334E" w:rsidRDefault="007A334E" w:rsidP="002F1F69">
            <w:pPr>
              <w:rPr>
                <w:b/>
                <w:bCs/>
                <w:lang w:val="el-GR"/>
              </w:rPr>
            </w:pPr>
            <w:r w:rsidRPr="007A334E">
              <w:rPr>
                <w:b/>
                <w:bCs/>
                <w:lang w:val="el-GR"/>
              </w:rPr>
              <w:t>Κέντρο Ανανεώσιμων Πηγών Ενέργειας (ΚΑΠΕ)</w:t>
            </w:r>
          </w:p>
          <w:p w14:paraId="5FB36037" w14:textId="771D812D" w:rsidR="007A334E" w:rsidRPr="007A334E" w:rsidRDefault="007A334E" w:rsidP="002F1F69">
            <w:pPr>
              <w:rPr>
                <w:b/>
                <w:bCs/>
                <w:lang w:val="el-GR"/>
              </w:rPr>
            </w:pPr>
            <w:r w:rsidRPr="007A334E">
              <w:rPr>
                <w:b/>
                <w:bCs/>
                <w:lang w:val="el-GR"/>
              </w:rPr>
              <w:t>Α. Γιακουμή</w:t>
            </w:r>
          </w:p>
          <w:p w14:paraId="447A6A86" w14:textId="77777777" w:rsidR="007A334E" w:rsidRDefault="007A334E" w:rsidP="002F1F69">
            <w:pPr>
              <w:rPr>
                <w:lang w:val="el-GR"/>
              </w:rPr>
            </w:pPr>
          </w:p>
          <w:p w14:paraId="5DA82512" w14:textId="0399BE66" w:rsidR="00A30826" w:rsidRDefault="002F1F69" w:rsidP="002F1F69">
            <w:pPr>
              <w:rPr>
                <w:lang w:val="en-US"/>
              </w:rPr>
            </w:pPr>
            <w:r w:rsidRPr="002F1F69">
              <w:rPr>
                <w:lang w:val="el-GR"/>
              </w:rPr>
              <w:t xml:space="preserve">Εκπρόσωποι </w:t>
            </w:r>
            <w:r w:rsidR="00336A87">
              <w:rPr>
                <w:lang w:val="el-GR"/>
              </w:rPr>
              <w:t>Δ</w:t>
            </w:r>
            <w:r w:rsidR="00336A87" w:rsidRPr="002F1F69">
              <w:rPr>
                <w:lang w:val="el-GR"/>
              </w:rPr>
              <w:t xml:space="preserve">ήμων </w:t>
            </w:r>
            <w:r w:rsidRPr="002F1F69">
              <w:rPr>
                <w:lang w:val="el-GR"/>
              </w:rPr>
              <w:t xml:space="preserve">&amp; </w:t>
            </w:r>
            <w:r w:rsidR="00336A87" w:rsidRPr="002F1F69">
              <w:rPr>
                <w:lang w:val="el-GR"/>
              </w:rPr>
              <w:t>Περιφ</w:t>
            </w:r>
            <w:r w:rsidR="00336A87">
              <w:rPr>
                <w:lang w:val="el-GR"/>
              </w:rPr>
              <w:t>ερειών</w:t>
            </w:r>
            <w:r w:rsidRPr="002F1F69">
              <w:rPr>
                <w:lang w:val="el-GR"/>
              </w:rPr>
              <w:t xml:space="preserve">, </w:t>
            </w:r>
            <w:r w:rsidR="00D11F5D">
              <w:rPr>
                <w:lang w:val="el-GR"/>
              </w:rPr>
              <w:t>Ε</w:t>
            </w:r>
            <w:r w:rsidRPr="002F1F69">
              <w:rPr>
                <w:lang w:val="el-GR"/>
              </w:rPr>
              <w:t xml:space="preserve">ταίροι </w:t>
            </w:r>
            <w:r w:rsidRPr="002F1F69">
              <w:rPr>
                <w:lang w:val="en-US"/>
              </w:rPr>
              <w:t>RenoInGR</w:t>
            </w:r>
          </w:p>
          <w:p w14:paraId="33F1DE98" w14:textId="77777777" w:rsidR="009A4B9A" w:rsidRPr="009A4B9A" w:rsidRDefault="009A4B9A" w:rsidP="002F1F69">
            <w:pPr>
              <w:rPr>
                <w:lang w:val="en-US"/>
              </w:rPr>
            </w:pPr>
          </w:p>
          <w:p w14:paraId="3F61DE89" w14:textId="78532BB4" w:rsidR="002F1F69" w:rsidRPr="002F1F69" w:rsidRDefault="002F1F69" w:rsidP="002F1F69">
            <w:pPr>
              <w:rPr>
                <w:lang w:val="el-GR"/>
              </w:rPr>
            </w:pPr>
          </w:p>
        </w:tc>
      </w:tr>
      <w:tr w:rsidR="002F1F69" w:rsidRPr="002F1F69" w14:paraId="1DE5DAA4" w14:textId="77777777" w:rsidTr="001302FC">
        <w:trPr>
          <w:trHeight w:val="698"/>
        </w:trPr>
        <w:tc>
          <w:tcPr>
            <w:tcW w:w="1413" w:type="dxa"/>
            <w:tcBorders>
              <w:top w:val="single" w:sz="4" w:space="0" w:color="EF7A32"/>
              <w:left w:val="single" w:sz="4" w:space="0" w:color="EF7A32"/>
              <w:bottom w:val="single" w:sz="4" w:space="0" w:color="EF7A32"/>
              <w:right w:val="single" w:sz="4" w:space="0" w:color="EF7A32"/>
            </w:tcBorders>
            <w:shd w:val="clear" w:color="auto" w:fill="FFC20C"/>
            <w:vAlign w:val="center"/>
            <w:hideMark/>
          </w:tcPr>
          <w:p w14:paraId="0F6254A0" w14:textId="0913E832" w:rsidR="002F1F69" w:rsidRPr="00340BF1" w:rsidRDefault="002F1F69" w:rsidP="002F1F69">
            <w:pPr>
              <w:rPr>
                <w:b/>
                <w:bCs/>
                <w:lang w:val="el-GR"/>
              </w:rPr>
            </w:pPr>
            <w:r w:rsidRPr="002F1F69">
              <w:rPr>
                <w:b/>
                <w:bCs/>
              </w:rPr>
              <w:t>1</w:t>
            </w:r>
            <w:r w:rsidRPr="002F1F69">
              <w:rPr>
                <w:b/>
                <w:bCs/>
                <w:lang w:val="en-US"/>
              </w:rPr>
              <w:t>4</w:t>
            </w:r>
            <w:r w:rsidRPr="002F1F69">
              <w:rPr>
                <w:b/>
                <w:bCs/>
              </w:rPr>
              <w:t>:</w:t>
            </w:r>
            <w:r w:rsidR="00340BF1">
              <w:rPr>
                <w:b/>
                <w:bCs/>
                <w:lang w:val="el-GR"/>
              </w:rPr>
              <w:t>00-14.30</w:t>
            </w:r>
          </w:p>
        </w:tc>
        <w:tc>
          <w:tcPr>
            <w:tcW w:w="5083" w:type="dxa"/>
            <w:tcBorders>
              <w:top w:val="single" w:sz="4" w:space="0" w:color="EF7A32"/>
              <w:left w:val="single" w:sz="4" w:space="0" w:color="EF7A32"/>
              <w:bottom w:val="single" w:sz="4" w:space="0" w:color="EF7A32"/>
              <w:right w:val="single" w:sz="4" w:space="0" w:color="EF7A32"/>
            </w:tcBorders>
            <w:shd w:val="clear" w:color="auto" w:fill="FFC20C"/>
            <w:vAlign w:val="center"/>
            <w:hideMark/>
          </w:tcPr>
          <w:p w14:paraId="4A553E0A" w14:textId="5133FD9D" w:rsidR="002F1F69" w:rsidRPr="007A334E" w:rsidRDefault="002F1F69" w:rsidP="004457C7">
            <w:pPr>
              <w:jc w:val="center"/>
              <w:rPr>
                <w:i/>
                <w:iCs/>
                <w:lang w:val="el-GR"/>
              </w:rPr>
            </w:pPr>
            <w:r w:rsidRPr="004457C7">
              <w:rPr>
                <w:i/>
                <w:iCs/>
              </w:rPr>
              <w:t>Συμπεράσματα</w:t>
            </w:r>
            <w:r w:rsidR="007A334E">
              <w:rPr>
                <w:i/>
                <w:iCs/>
                <w:lang w:val="el-GR"/>
              </w:rPr>
              <w:t>- Λήξη Στρογγυλής Τράπεζας</w:t>
            </w:r>
          </w:p>
        </w:tc>
        <w:tc>
          <w:tcPr>
            <w:tcW w:w="2146" w:type="dxa"/>
            <w:tcBorders>
              <w:top w:val="single" w:sz="4" w:space="0" w:color="EF7A32"/>
              <w:left w:val="single" w:sz="4" w:space="0" w:color="EF7A32"/>
              <w:bottom w:val="single" w:sz="4" w:space="0" w:color="EF7A32"/>
              <w:right w:val="single" w:sz="4" w:space="0" w:color="EF7A32"/>
            </w:tcBorders>
            <w:shd w:val="clear" w:color="auto" w:fill="FFC20C"/>
            <w:vAlign w:val="center"/>
            <w:hideMark/>
          </w:tcPr>
          <w:p w14:paraId="4339DD26" w14:textId="019F8E3C" w:rsidR="002F1F69" w:rsidRPr="00340BF1" w:rsidRDefault="002F1F69" w:rsidP="002F1F69">
            <w:pPr>
              <w:rPr>
                <w:lang w:val="el-GR"/>
              </w:rPr>
            </w:pPr>
            <w:r w:rsidRPr="002F1F69">
              <w:t xml:space="preserve">ΕΜΠ </w:t>
            </w:r>
            <w:r w:rsidR="00CF2EC6">
              <w:t>–</w:t>
            </w:r>
            <w:r w:rsidRPr="002F1F69">
              <w:t xml:space="preserve"> </w:t>
            </w:r>
            <w:r w:rsidR="00CF2EC6">
              <w:rPr>
                <w:lang w:val="el-GR"/>
              </w:rPr>
              <w:t>ΚΕΔΕ</w:t>
            </w:r>
            <w:r w:rsidR="00CF2EC6" w:rsidRPr="002F1F69" w:rsidDel="00CF2EC6">
              <w:t xml:space="preserve"> </w:t>
            </w:r>
          </w:p>
        </w:tc>
      </w:tr>
    </w:tbl>
    <w:p w14:paraId="77CEC11E" w14:textId="77777777" w:rsidR="00FC04CE" w:rsidRDefault="00FC04CE"/>
    <w:sectPr w:rsidR="00FC04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73F4"/>
    <w:multiLevelType w:val="hybridMultilevel"/>
    <w:tmpl w:val="2B362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35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CE"/>
    <w:rsid w:val="001302FC"/>
    <w:rsid w:val="001516C1"/>
    <w:rsid w:val="00177820"/>
    <w:rsid w:val="00207CBC"/>
    <w:rsid w:val="00214DE7"/>
    <w:rsid w:val="0025267A"/>
    <w:rsid w:val="0026005B"/>
    <w:rsid w:val="002C3629"/>
    <w:rsid w:val="002F1F69"/>
    <w:rsid w:val="00336A87"/>
    <w:rsid w:val="00340BF1"/>
    <w:rsid w:val="004457C7"/>
    <w:rsid w:val="00562F64"/>
    <w:rsid w:val="005E6BB5"/>
    <w:rsid w:val="007250AC"/>
    <w:rsid w:val="007A334E"/>
    <w:rsid w:val="008A70AE"/>
    <w:rsid w:val="008B043E"/>
    <w:rsid w:val="009A4B9A"/>
    <w:rsid w:val="00A30826"/>
    <w:rsid w:val="00A709AC"/>
    <w:rsid w:val="00B25E9B"/>
    <w:rsid w:val="00C0188E"/>
    <w:rsid w:val="00CF2EC6"/>
    <w:rsid w:val="00D11F5D"/>
    <w:rsid w:val="00D23224"/>
    <w:rsid w:val="00DC21E8"/>
    <w:rsid w:val="00E148C2"/>
    <w:rsid w:val="00F442A3"/>
    <w:rsid w:val="00FA2594"/>
    <w:rsid w:val="00FC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C0E9"/>
  <w15:chartTrackingRefBased/>
  <w15:docId w15:val="{80B55F7F-330E-4D89-B2C3-2F9D1346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C0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0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0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0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0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0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0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0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0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0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C0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C0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C04C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C04C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C04C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C04C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C04C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C04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C0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C0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C0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C0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C0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C04C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C04C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C04C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C0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C04C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C04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F1F69"/>
    <w:pPr>
      <w:spacing w:after="0" w:line="240" w:lineRule="auto"/>
    </w:pPr>
    <w:rPr>
      <w:rFonts w:ascii="Calibri" w:eastAsia="Calibri" w:hAnsi="Calibri" w:cs="Times New Roman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336A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Chamakioti</dc:creator>
  <cp:keywords/>
  <dc:description/>
  <cp:lastModifiedBy>Dimitris Kalfopoulos</cp:lastModifiedBy>
  <cp:revision>17</cp:revision>
  <cp:lastPrinted>2025-01-24T11:40:00Z</cp:lastPrinted>
  <dcterms:created xsi:type="dcterms:W3CDTF">2025-01-22T11:20:00Z</dcterms:created>
  <dcterms:modified xsi:type="dcterms:W3CDTF">2025-01-29T13:39:00Z</dcterms:modified>
</cp:coreProperties>
</file>