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7CDE5" w14:textId="77777777" w:rsidR="002D17A4" w:rsidRDefault="002D17A4">
      <w:pPr>
        <w:rPr>
          <w:lang w:val="en-US"/>
        </w:rPr>
      </w:pPr>
      <w:r>
        <w:rPr>
          <w:noProof/>
        </w:rPr>
        <w:drawing>
          <wp:anchor distT="0" distB="0" distL="114300" distR="114300" simplePos="0" relativeHeight="251659264" behindDoc="0" locked="0" layoutInCell="1" allowOverlap="1" wp14:anchorId="73B9C572" wp14:editId="38D8AD5C">
            <wp:simplePos x="0" y="0"/>
            <wp:positionH relativeFrom="margin">
              <wp:posOffset>-352425</wp:posOffset>
            </wp:positionH>
            <wp:positionV relativeFrom="paragraph">
              <wp:posOffset>114300</wp:posOffset>
            </wp:positionV>
            <wp:extent cx="1323975" cy="1414780"/>
            <wp:effectExtent l="0" t="0" r="9525" b="0"/>
            <wp:wrapSquare wrapText="bothSides"/>
            <wp:docPr id="1423856400"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56400" name="Εικόνα 1" descr="Εικόνα που περιέχει κείμενο, γραμματοσειρά, λογότυπο, γραφικά&#10;&#10;Περιγραφή που δημιουργήθηκε αυτόματα"/>
                    <pic:cNvPicPr/>
                  </pic:nvPicPr>
                  <pic:blipFill>
                    <a:blip r:embed="rId7">
                      <a:extLst>
                        <a:ext uri="{28A0092B-C50C-407E-A947-70E740481C1C}">
                          <a14:useLocalDpi xmlns:a14="http://schemas.microsoft.com/office/drawing/2010/main" val="0"/>
                        </a:ext>
                      </a:extLst>
                    </a:blip>
                    <a:stretch>
                      <a:fillRect/>
                    </a:stretch>
                  </pic:blipFill>
                  <pic:spPr>
                    <a:xfrm>
                      <a:off x="0" y="0"/>
                      <a:ext cx="1323975" cy="1414780"/>
                    </a:xfrm>
                    <a:prstGeom prst="rect">
                      <a:avLst/>
                    </a:prstGeom>
                  </pic:spPr>
                </pic:pic>
              </a:graphicData>
            </a:graphic>
            <wp14:sizeRelH relativeFrom="margin">
              <wp14:pctWidth>0</wp14:pctWidth>
            </wp14:sizeRelH>
            <wp14:sizeRelV relativeFrom="margin">
              <wp14:pctHeight>0</wp14:pctHeight>
            </wp14:sizeRelV>
          </wp:anchor>
        </w:drawing>
      </w:r>
    </w:p>
    <w:p w14:paraId="7A9280A9" w14:textId="77777777" w:rsidR="002D17A4" w:rsidRPr="0060580F" w:rsidRDefault="002D17A4">
      <w:pPr>
        <w:rPr>
          <w:rFonts w:ascii="Tahoma" w:hAnsi="Tahoma" w:cs="Tahoma"/>
          <w:b/>
          <w:bCs/>
          <w:sz w:val="28"/>
          <w:szCs w:val="28"/>
        </w:rPr>
      </w:pPr>
      <w:r w:rsidRPr="0060580F">
        <w:rPr>
          <w:rFonts w:ascii="Tahoma" w:hAnsi="Tahoma" w:cs="Tahoma"/>
          <w:b/>
          <w:bCs/>
          <w:sz w:val="28"/>
          <w:szCs w:val="28"/>
        </w:rPr>
        <w:t>Επανεκκίνηση</w:t>
      </w:r>
    </w:p>
    <w:p w14:paraId="615ED59F" w14:textId="77777777" w:rsidR="002D17A4" w:rsidRDefault="002D17A4">
      <w:pPr>
        <w:rPr>
          <w:rFonts w:ascii="Tahoma" w:hAnsi="Tahoma" w:cs="Tahoma"/>
          <w:sz w:val="28"/>
          <w:szCs w:val="28"/>
        </w:rPr>
      </w:pPr>
      <w:r w:rsidRPr="0060580F">
        <w:rPr>
          <w:rFonts w:ascii="Tahoma" w:hAnsi="Tahoma" w:cs="Tahoma"/>
          <w:sz w:val="28"/>
          <w:szCs w:val="28"/>
        </w:rPr>
        <w:t>Ισχυροί Δήμοι. Κάθε μέρα, δίπλα στον πολίτη</w:t>
      </w:r>
    </w:p>
    <w:p w14:paraId="0E3619D8" w14:textId="77777777" w:rsidR="002D17A4" w:rsidRDefault="002D17A4">
      <w:pPr>
        <w:rPr>
          <w:rFonts w:ascii="Tahoma" w:hAnsi="Tahoma" w:cs="Tahoma"/>
          <w:sz w:val="28"/>
          <w:szCs w:val="28"/>
        </w:rPr>
      </w:pPr>
    </w:p>
    <w:p w14:paraId="4C8A2838" w14:textId="77777777" w:rsidR="002D17A4" w:rsidRDefault="002D17A4">
      <w:pPr>
        <w:rPr>
          <w:rFonts w:ascii="Tahoma" w:hAnsi="Tahoma" w:cs="Tahoma"/>
          <w:sz w:val="28"/>
          <w:szCs w:val="28"/>
        </w:rPr>
      </w:pPr>
    </w:p>
    <w:p w14:paraId="6B35C163" w14:textId="77777777" w:rsidR="002D17A4" w:rsidRDefault="002D17A4">
      <w:pPr>
        <w:rPr>
          <w:rFonts w:ascii="Tahoma" w:hAnsi="Tahoma" w:cs="Tahoma"/>
          <w:sz w:val="28"/>
          <w:szCs w:val="28"/>
        </w:rPr>
      </w:pPr>
    </w:p>
    <w:p w14:paraId="0848D307" w14:textId="77777777" w:rsidR="002D17A4" w:rsidRDefault="002D17A4">
      <w:pPr>
        <w:rPr>
          <w:rFonts w:ascii="Tahoma" w:hAnsi="Tahoma" w:cs="Tahoma"/>
          <w:sz w:val="28"/>
          <w:szCs w:val="28"/>
        </w:rPr>
      </w:pPr>
    </w:p>
    <w:p w14:paraId="6CD461EC" w14:textId="77777777" w:rsidR="002D17A4" w:rsidRDefault="002D17A4">
      <w:pPr>
        <w:rPr>
          <w:rFonts w:ascii="Tahoma" w:hAnsi="Tahoma" w:cs="Tahoma"/>
          <w:sz w:val="28"/>
          <w:szCs w:val="28"/>
        </w:rPr>
      </w:pPr>
    </w:p>
    <w:p w14:paraId="2ABD8549" w14:textId="77777777" w:rsidR="002D17A4" w:rsidRDefault="002D17A4">
      <w:pP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60288" behindDoc="0" locked="0" layoutInCell="1" allowOverlap="1" wp14:anchorId="6B7F8181" wp14:editId="6BC377A8">
                <wp:simplePos x="0" y="0"/>
                <wp:positionH relativeFrom="margin">
                  <wp:posOffset>532765</wp:posOffset>
                </wp:positionH>
                <wp:positionV relativeFrom="paragraph">
                  <wp:posOffset>257810</wp:posOffset>
                </wp:positionV>
                <wp:extent cx="5724525" cy="2505075"/>
                <wp:effectExtent l="0" t="0" r="28575" b="28575"/>
                <wp:wrapSquare wrapText="bothSides"/>
                <wp:docPr id="794846687" name="Ορθογώνιο 2"/>
                <wp:cNvGraphicFramePr/>
                <a:graphic xmlns:a="http://schemas.openxmlformats.org/drawingml/2006/main">
                  <a:graphicData uri="http://schemas.microsoft.com/office/word/2010/wordprocessingShape">
                    <wps:wsp>
                      <wps:cNvSpPr/>
                      <wps:spPr>
                        <a:xfrm>
                          <a:off x="0" y="0"/>
                          <a:ext cx="5724525" cy="25050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89C7D89" w14:textId="77777777" w:rsidR="002D17A4" w:rsidRPr="0060580F" w:rsidRDefault="002D17A4"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Εισήγηση Προέδρου </w:t>
                            </w:r>
                          </w:p>
                          <w:p w14:paraId="5688E176" w14:textId="3A4E6A0F" w:rsidR="002D17A4" w:rsidRDefault="002D17A4"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Επιτροπής </w:t>
                            </w:r>
                            <w:r>
                              <w:rPr>
                                <w:rFonts w:ascii="Tahoma" w:hAnsi="Tahoma" w:cs="Tahoma"/>
                                <w:b/>
                                <w:bCs/>
                                <w:sz w:val="32"/>
                                <w:szCs w:val="32"/>
                              </w:rPr>
                              <w:t>Τουριστικής Ανάπτυξης</w:t>
                            </w:r>
                            <w:r w:rsidRPr="0060580F">
                              <w:rPr>
                                <w:rFonts w:ascii="Tahoma" w:hAnsi="Tahoma" w:cs="Tahoma"/>
                                <w:b/>
                                <w:bCs/>
                                <w:sz w:val="32"/>
                                <w:szCs w:val="32"/>
                              </w:rPr>
                              <w:t xml:space="preserve"> </w:t>
                            </w:r>
                          </w:p>
                          <w:p w14:paraId="5C3E4CE6" w14:textId="77777777" w:rsidR="002D17A4" w:rsidRPr="0060580F" w:rsidRDefault="002D17A4" w:rsidP="0060580F">
                            <w:pPr>
                              <w:spacing w:after="120" w:line="312" w:lineRule="auto"/>
                              <w:jc w:val="center"/>
                              <w:rPr>
                                <w:rFonts w:ascii="Tahoma" w:hAnsi="Tahoma" w:cs="Tahoma"/>
                                <w:b/>
                                <w:bCs/>
                                <w:sz w:val="32"/>
                                <w:szCs w:val="32"/>
                              </w:rPr>
                            </w:pPr>
                          </w:p>
                          <w:p w14:paraId="5D18F602" w14:textId="72FC7AA7" w:rsidR="002D17A4" w:rsidRDefault="002D17A4" w:rsidP="0060580F">
                            <w:pPr>
                              <w:spacing w:after="120" w:line="312" w:lineRule="auto"/>
                              <w:jc w:val="center"/>
                              <w:rPr>
                                <w:rFonts w:ascii="Tahoma" w:hAnsi="Tahoma" w:cs="Tahoma"/>
                                <w:sz w:val="32"/>
                                <w:szCs w:val="32"/>
                              </w:rPr>
                            </w:pPr>
                            <w:r>
                              <w:rPr>
                                <w:rFonts w:ascii="Tahoma" w:hAnsi="Tahoma" w:cs="Tahoma"/>
                                <w:sz w:val="32"/>
                                <w:szCs w:val="32"/>
                              </w:rPr>
                              <w:t>Αντώνη Καμπουράκη</w:t>
                            </w:r>
                          </w:p>
                          <w:p w14:paraId="21A29E7E" w14:textId="19577F7D" w:rsidR="002D17A4" w:rsidRPr="0060580F" w:rsidRDefault="002D17A4" w:rsidP="0060580F">
                            <w:pPr>
                              <w:spacing w:after="120" w:line="312" w:lineRule="auto"/>
                              <w:jc w:val="center"/>
                              <w:rPr>
                                <w:rFonts w:ascii="Tahoma" w:hAnsi="Tahoma" w:cs="Tahoma"/>
                                <w:sz w:val="32"/>
                                <w:szCs w:val="32"/>
                              </w:rPr>
                            </w:pPr>
                            <w:r>
                              <w:rPr>
                                <w:rFonts w:ascii="Tahoma" w:hAnsi="Tahoma" w:cs="Tahoma"/>
                                <w:sz w:val="32"/>
                                <w:szCs w:val="32"/>
                              </w:rPr>
                              <w:t xml:space="preserve">Δημοτικού Συμβούλου Ρόδου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F8181" id="Ορθογώνιο 2" o:spid="_x0000_s1026" style="position:absolute;margin-left:41.95pt;margin-top:20.3pt;width:450.75pt;height:19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" fillcolor="white [3201]" strokecolor="#4472c4 [3204]" strokeweight="1pt">
                <v:textbox>
                  <w:txbxContent>
                    <w:p w14:paraId="689C7D89" w14:textId="77777777" w:rsidR="002D17A4" w:rsidRPr="0060580F" w:rsidRDefault="002D17A4"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Εισήγηση Προέδρου </w:t>
                      </w:r>
                    </w:p>
                    <w:p w14:paraId="5688E176" w14:textId="3A4E6A0F" w:rsidR="002D17A4" w:rsidRDefault="002D17A4"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Επιτροπής </w:t>
                      </w:r>
                      <w:r>
                        <w:rPr>
                          <w:rFonts w:ascii="Tahoma" w:hAnsi="Tahoma" w:cs="Tahoma"/>
                          <w:b/>
                          <w:bCs/>
                          <w:sz w:val="32"/>
                          <w:szCs w:val="32"/>
                        </w:rPr>
                        <w:t>Τουριστικής Ανάπτυξης</w:t>
                      </w:r>
                      <w:r w:rsidRPr="0060580F">
                        <w:rPr>
                          <w:rFonts w:ascii="Tahoma" w:hAnsi="Tahoma" w:cs="Tahoma"/>
                          <w:b/>
                          <w:bCs/>
                          <w:sz w:val="32"/>
                          <w:szCs w:val="32"/>
                        </w:rPr>
                        <w:t xml:space="preserve"> </w:t>
                      </w:r>
                    </w:p>
                    <w:p w14:paraId="5C3E4CE6" w14:textId="77777777" w:rsidR="002D17A4" w:rsidRPr="0060580F" w:rsidRDefault="002D17A4" w:rsidP="0060580F">
                      <w:pPr>
                        <w:spacing w:after="120" w:line="312" w:lineRule="auto"/>
                        <w:jc w:val="center"/>
                        <w:rPr>
                          <w:rFonts w:ascii="Tahoma" w:hAnsi="Tahoma" w:cs="Tahoma"/>
                          <w:b/>
                          <w:bCs/>
                          <w:sz w:val="32"/>
                          <w:szCs w:val="32"/>
                        </w:rPr>
                      </w:pPr>
                    </w:p>
                    <w:p w14:paraId="5D18F602" w14:textId="72FC7AA7" w:rsidR="002D17A4" w:rsidRDefault="002D17A4" w:rsidP="0060580F">
                      <w:pPr>
                        <w:spacing w:after="120" w:line="312" w:lineRule="auto"/>
                        <w:jc w:val="center"/>
                        <w:rPr>
                          <w:rFonts w:ascii="Tahoma" w:hAnsi="Tahoma" w:cs="Tahoma"/>
                          <w:sz w:val="32"/>
                          <w:szCs w:val="32"/>
                        </w:rPr>
                      </w:pPr>
                      <w:r>
                        <w:rPr>
                          <w:rFonts w:ascii="Tahoma" w:hAnsi="Tahoma" w:cs="Tahoma"/>
                          <w:sz w:val="32"/>
                          <w:szCs w:val="32"/>
                        </w:rPr>
                        <w:t>Αντώνη Καμπουράκη</w:t>
                      </w:r>
                    </w:p>
                    <w:p w14:paraId="21A29E7E" w14:textId="19577F7D" w:rsidR="002D17A4" w:rsidRPr="0060580F" w:rsidRDefault="002D17A4" w:rsidP="0060580F">
                      <w:pPr>
                        <w:spacing w:after="120" w:line="312" w:lineRule="auto"/>
                        <w:jc w:val="center"/>
                        <w:rPr>
                          <w:rFonts w:ascii="Tahoma" w:hAnsi="Tahoma" w:cs="Tahoma"/>
                          <w:sz w:val="32"/>
                          <w:szCs w:val="32"/>
                        </w:rPr>
                      </w:pPr>
                      <w:r>
                        <w:rPr>
                          <w:rFonts w:ascii="Tahoma" w:hAnsi="Tahoma" w:cs="Tahoma"/>
                          <w:sz w:val="32"/>
                          <w:szCs w:val="32"/>
                        </w:rPr>
                        <w:t xml:space="preserve">Δημοτικού Συμβούλου Ρόδου  </w:t>
                      </w:r>
                    </w:p>
                  </w:txbxContent>
                </v:textbox>
                <w10:wrap type="square" anchorx="margin"/>
              </v:rect>
            </w:pict>
          </mc:Fallback>
        </mc:AlternateContent>
      </w:r>
    </w:p>
    <w:p w14:paraId="43AF0062" w14:textId="77777777" w:rsidR="002D17A4" w:rsidRDefault="002D17A4">
      <w:pPr>
        <w:rPr>
          <w:rFonts w:ascii="Tahoma" w:hAnsi="Tahoma" w:cs="Tahoma"/>
          <w:sz w:val="28"/>
          <w:szCs w:val="28"/>
        </w:rPr>
      </w:pPr>
    </w:p>
    <w:p w14:paraId="2BAE98A7" w14:textId="77777777" w:rsidR="002D17A4" w:rsidRDefault="002D17A4">
      <w:pPr>
        <w:rPr>
          <w:rFonts w:ascii="Tahoma" w:hAnsi="Tahoma" w:cs="Tahoma"/>
          <w:sz w:val="28"/>
          <w:szCs w:val="28"/>
        </w:rPr>
      </w:pPr>
    </w:p>
    <w:p w14:paraId="64230B78" w14:textId="77777777" w:rsidR="002D17A4" w:rsidRDefault="002D17A4">
      <w:pPr>
        <w:rPr>
          <w:rFonts w:ascii="Tahoma" w:hAnsi="Tahoma" w:cs="Tahoma"/>
          <w:sz w:val="28"/>
          <w:szCs w:val="28"/>
        </w:rPr>
      </w:pPr>
    </w:p>
    <w:p w14:paraId="2F7BDB67" w14:textId="77777777" w:rsidR="002D17A4" w:rsidRDefault="002D17A4">
      <w:pPr>
        <w:rPr>
          <w:rFonts w:ascii="Tahoma" w:hAnsi="Tahoma" w:cs="Tahoma"/>
          <w:sz w:val="28"/>
          <w:szCs w:val="28"/>
        </w:rPr>
      </w:pPr>
    </w:p>
    <w:p w14:paraId="3D9CCBF8" w14:textId="77777777" w:rsidR="002D17A4" w:rsidRPr="00766291" w:rsidRDefault="002D17A4">
      <w:pPr>
        <w:rPr>
          <w:rFonts w:ascii="Tahoma" w:hAnsi="Tahoma" w:cs="Tahoma"/>
          <w:sz w:val="28"/>
          <w:szCs w:val="28"/>
        </w:rPr>
      </w:pPr>
    </w:p>
    <w:p w14:paraId="4349C2DC" w14:textId="77777777" w:rsidR="002D17A4" w:rsidRPr="00766291" w:rsidRDefault="002D17A4">
      <w:pPr>
        <w:rPr>
          <w:rFonts w:ascii="Tahoma" w:hAnsi="Tahoma" w:cs="Tahoma"/>
          <w:sz w:val="28"/>
          <w:szCs w:val="28"/>
        </w:rPr>
      </w:pPr>
    </w:p>
    <w:p w14:paraId="7FC53C9F" w14:textId="77777777" w:rsidR="002D17A4" w:rsidRDefault="002D17A4">
      <w:pPr>
        <w:rPr>
          <w:rFonts w:ascii="Tahoma" w:hAnsi="Tahoma" w:cs="Tahoma"/>
          <w:sz w:val="28"/>
          <w:szCs w:val="28"/>
        </w:rPr>
      </w:pPr>
    </w:p>
    <w:p w14:paraId="55BD2DAD" w14:textId="77777777" w:rsidR="002D17A4" w:rsidRDefault="002D17A4" w:rsidP="0060580F">
      <w:pPr>
        <w:jc w:val="center"/>
        <w:rPr>
          <w:rFonts w:ascii="Tahoma" w:hAnsi="Tahoma" w:cs="Tahoma"/>
          <w:sz w:val="24"/>
          <w:szCs w:val="24"/>
        </w:rPr>
      </w:pPr>
    </w:p>
    <w:p w14:paraId="477F5ED3" w14:textId="77777777" w:rsidR="002D17A4" w:rsidRDefault="002D17A4" w:rsidP="0060580F">
      <w:pPr>
        <w:jc w:val="center"/>
        <w:rPr>
          <w:rFonts w:ascii="Tahoma" w:hAnsi="Tahoma" w:cs="Tahoma"/>
          <w:sz w:val="24"/>
          <w:szCs w:val="24"/>
        </w:rPr>
      </w:pPr>
    </w:p>
    <w:p w14:paraId="64389A04" w14:textId="77777777" w:rsidR="002D17A4" w:rsidRDefault="002D17A4" w:rsidP="0060580F">
      <w:pPr>
        <w:jc w:val="center"/>
        <w:rPr>
          <w:rFonts w:ascii="Tahoma" w:hAnsi="Tahoma" w:cs="Tahoma"/>
          <w:sz w:val="24"/>
          <w:szCs w:val="24"/>
        </w:rPr>
      </w:pPr>
    </w:p>
    <w:p w14:paraId="5348C534" w14:textId="77777777" w:rsidR="002D17A4" w:rsidRDefault="002D17A4" w:rsidP="0060580F">
      <w:pPr>
        <w:jc w:val="center"/>
        <w:rPr>
          <w:rFonts w:ascii="Tahoma" w:hAnsi="Tahoma" w:cs="Tahoma"/>
          <w:sz w:val="24"/>
          <w:szCs w:val="24"/>
        </w:rPr>
      </w:pPr>
    </w:p>
    <w:p w14:paraId="1BD60A20" w14:textId="77777777" w:rsidR="002D17A4" w:rsidRDefault="002D17A4" w:rsidP="0060580F">
      <w:pPr>
        <w:jc w:val="center"/>
        <w:rPr>
          <w:rFonts w:ascii="Tahoma" w:hAnsi="Tahoma" w:cs="Tahoma"/>
          <w:sz w:val="24"/>
          <w:szCs w:val="24"/>
        </w:rPr>
      </w:pPr>
    </w:p>
    <w:p w14:paraId="5F7676F6" w14:textId="77777777" w:rsidR="002D17A4" w:rsidRDefault="002D17A4" w:rsidP="0060580F">
      <w:pPr>
        <w:jc w:val="center"/>
        <w:rPr>
          <w:rFonts w:ascii="Tahoma" w:hAnsi="Tahoma" w:cs="Tahoma"/>
          <w:sz w:val="24"/>
          <w:szCs w:val="24"/>
        </w:rPr>
      </w:pPr>
    </w:p>
    <w:p w14:paraId="52744CA5" w14:textId="77777777" w:rsidR="002D17A4" w:rsidRDefault="002D17A4" w:rsidP="0060580F">
      <w:pPr>
        <w:jc w:val="center"/>
        <w:rPr>
          <w:rFonts w:ascii="Tahoma" w:hAnsi="Tahoma" w:cs="Tahoma"/>
          <w:sz w:val="24"/>
          <w:szCs w:val="24"/>
        </w:rPr>
      </w:pPr>
    </w:p>
    <w:p w14:paraId="5CCEF222" w14:textId="77777777" w:rsidR="002D17A4" w:rsidRDefault="002D17A4" w:rsidP="0060580F">
      <w:pPr>
        <w:jc w:val="center"/>
        <w:rPr>
          <w:rFonts w:ascii="Tahoma" w:hAnsi="Tahoma" w:cs="Tahoma"/>
          <w:sz w:val="24"/>
          <w:szCs w:val="24"/>
        </w:rPr>
      </w:pPr>
    </w:p>
    <w:p w14:paraId="504C0E3B" w14:textId="77777777" w:rsidR="002D17A4" w:rsidRDefault="002D17A4" w:rsidP="0060580F">
      <w:pPr>
        <w:jc w:val="center"/>
        <w:rPr>
          <w:rFonts w:ascii="Tahoma" w:hAnsi="Tahoma" w:cs="Tahoma"/>
          <w:sz w:val="24"/>
          <w:szCs w:val="24"/>
        </w:rPr>
      </w:pPr>
    </w:p>
    <w:p w14:paraId="4CB3A3A3" w14:textId="0A2BE064" w:rsidR="002D17A4" w:rsidRPr="0060580F" w:rsidRDefault="002D17A4" w:rsidP="0060580F">
      <w:pPr>
        <w:jc w:val="center"/>
        <w:rPr>
          <w:rFonts w:ascii="Tahoma" w:hAnsi="Tahoma" w:cs="Tahoma"/>
          <w:sz w:val="24"/>
          <w:szCs w:val="24"/>
        </w:rPr>
      </w:pPr>
      <w:r w:rsidRPr="0060580F">
        <w:rPr>
          <w:rFonts w:ascii="Tahoma" w:hAnsi="Tahoma" w:cs="Tahoma"/>
          <w:sz w:val="24"/>
          <w:szCs w:val="24"/>
        </w:rPr>
        <w:t>Προσυνεδριακός Διάλογος</w:t>
      </w:r>
    </w:p>
    <w:p w14:paraId="22997211" w14:textId="0542E67C" w:rsidR="002D17A4" w:rsidRPr="0060580F" w:rsidRDefault="002D17A4" w:rsidP="0060580F">
      <w:pPr>
        <w:jc w:val="center"/>
        <w:rPr>
          <w:rFonts w:ascii="Tahoma" w:hAnsi="Tahoma" w:cs="Tahoma"/>
          <w:sz w:val="24"/>
          <w:szCs w:val="24"/>
        </w:rPr>
      </w:pPr>
      <w:r>
        <w:rPr>
          <w:rFonts w:ascii="Tahoma" w:hAnsi="Tahoma" w:cs="Tahoma"/>
          <w:sz w:val="24"/>
          <w:szCs w:val="24"/>
        </w:rPr>
        <w:t>Αθήνα</w:t>
      </w:r>
      <w:r w:rsidRPr="0060580F">
        <w:rPr>
          <w:rFonts w:ascii="Tahoma" w:hAnsi="Tahoma" w:cs="Tahoma"/>
          <w:sz w:val="24"/>
          <w:szCs w:val="24"/>
        </w:rPr>
        <w:t xml:space="preserve">, </w:t>
      </w:r>
      <w:r>
        <w:rPr>
          <w:rFonts w:ascii="Tahoma" w:hAnsi="Tahoma" w:cs="Tahoma"/>
          <w:sz w:val="24"/>
          <w:szCs w:val="24"/>
        </w:rPr>
        <w:t>23 Οκτωβρίου</w:t>
      </w:r>
      <w:r w:rsidRPr="0060580F">
        <w:rPr>
          <w:rFonts w:ascii="Tahoma" w:hAnsi="Tahoma" w:cs="Tahoma"/>
          <w:sz w:val="24"/>
          <w:szCs w:val="24"/>
        </w:rPr>
        <w:t xml:space="preserve"> 2024</w:t>
      </w:r>
    </w:p>
    <w:p w14:paraId="12029E04" w14:textId="07E888D4" w:rsidR="002D17A4" w:rsidRDefault="002D17A4">
      <w:pPr>
        <w:rPr>
          <w:rFonts w:ascii="Tahoma" w:hAnsi="Tahoma" w:cs="Tahoma"/>
          <w:sz w:val="24"/>
          <w:szCs w:val="24"/>
        </w:rPr>
      </w:pPr>
      <w:r>
        <w:rPr>
          <w:rFonts w:ascii="Tahoma" w:hAnsi="Tahoma" w:cs="Tahoma"/>
          <w:sz w:val="24"/>
          <w:szCs w:val="24"/>
        </w:rPr>
        <w:br w:type="page"/>
      </w:r>
    </w:p>
    <w:p w14:paraId="47FE7ED5" w14:textId="065DCA53" w:rsidR="00C00355" w:rsidRDefault="00C00355" w:rsidP="002D17A4">
      <w:pPr>
        <w:spacing w:after="120" w:line="312" w:lineRule="auto"/>
        <w:jc w:val="both"/>
        <w:rPr>
          <w:rFonts w:ascii="Tahoma" w:hAnsi="Tahoma" w:cs="Tahoma"/>
          <w:sz w:val="24"/>
          <w:szCs w:val="24"/>
        </w:rPr>
      </w:pPr>
      <w:r w:rsidRPr="002D17A4">
        <w:rPr>
          <w:rFonts w:ascii="Tahoma" w:hAnsi="Tahoma" w:cs="Tahoma"/>
          <w:sz w:val="24"/>
          <w:szCs w:val="24"/>
        </w:rPr>
        <w:lastRenderedPageBreak/>
        <w:t xml:space="preserve">Οι προτάσεις για την ανάπτυξη του </w:t>
      </w:r>
      <w:r w:rsidR="00571E9F" w:rsidRPr="002D17A4">
        <w:rPr>
          <w:rFonts w:ascii="Tahoma" w:hAnsi="Tahoma" w:cs="Tahoma"/>
          <w:sz w:val="24"/>
          <w:szCs w:val="24"/>
        </w:rPr>
        <w:t>Τ</w:t>
      </w:r>
      <w:r w:rsidRPr="002D17A4">
        <w:rPr>
          <w:rFonts w:ascii="Tahoma" w:hAnsi="Tahoma" w:cs="Tahoma"/>
          <w:sz w:val="24"/>
          <w:szCs w:val="24"/>
        </w:rPr>
        <w:t xml:space="preserve">ουριστικού </w:t>
      </w:r>
      <w:r w:rsidR="00571E9F" w:rsidRPr="002D17A4">
        <w:rPr>
          <w:rFonts w:ascii="Tahoma" w:hAnsi="Tahoma" w:cs="Tahoma"/>
          <w:sz w:val="24"/>
          <w:szCs w:val="24"/>
        </w:rPr>
        <w:t>Κ</w:t>
      </w:r>
      <w:r w:rsidRPr="002D17A4">
        <w:rPr>
          <w:rFonts w:ascii="Tahoma" w:hAnsi="Tahoma" w:cs="Tahoma"/>
          <w:sz w:val="24"/>
          <w:szCs w:val="24"/>
        </w:rPr>
        <w:t>λάδου, οφείλουν να συμπεριλάβουν τη γνώση και την εμπειρία</w:t>
      </w:r>
      <w:r w:rsidR="00571E9F" w:rsidRPr="002D17A4">
        <w:rPr>
          <w:rFonts w:ascii="Tahoma" w:hAnsi="Tahoma" w:cs="Tahoma"/>
          <w:sz w:val="24"/>
          <w:szCs w:val="24"/>
        </w:rPr>
        <w:t>,</w:t>
      </w:r>
      <w:r w:rsidRPr="002D17A4">
        <w:rPr>
          <w:rFonts w:ascii="Tahoma" w:hAnsi="Tahoma" w:cs="Tahoma"/>
          <w:sz w:val="24"/>
          <w:szCs w:val="24"/>
        </w:rPr>
        <w:t xml:space="preserve"> όλων των τελευταίων ετών, σε εγχώριο</w:t>
      </w:r>
      <w:r w:rsidR="00571E9F" w:rsidRPr="002D17A4">
        <w:rPr>
          <w:rFonts w:ascii="Tahoma" w:hAnsi="Tahoma" w:cs="Tahoma"/>
          <w:sz w:val="24"/>
          <w:szCs w:val="24"/>
        </w:rPr>
        <w:t>,</w:t>
      </w:r>
      <w:r w:rsidRPr="002D17A4">
        <w:rPr>
          <w:rFonts w:ascii="Tahoma" w:hAnsi="Tahoma" w:cs="Tahoma"/>
          <w:sz w:val="24"/>
          <w:szCs w:val="24"/>
        </w:rPr>
        <w:t xml:space="preserve"> και </w:t>
      </w:r>
      <w:r w:rsidR="00571E9F" w:rsidRPr="002D17A4">
        <w:rPr>
          <w:rFonts w:ascii="Tahoma" w:hAnsi="Tahoma" w:cs="Tahoma"/>
          <w:sz w:val="24"/>
          <w:szCs w:val="24"/>
        </w:rPr>
        <w:t xml:space="preserve">σε </w:t>
      </w:r>
      <w:r w:rsidRPr="002D17A4">
        <w:rPr>
          <w:rFonts w:ascii="Tahoma" w:hAnsi="Tahoma" w:cs="Tahoma"/>
          <w:sz w:val="24"/>
          <w:szCs w:val="24"/>
        </w:rPr>
        <w:t>διεθνές επίπεδο</w:t>
      </w:r>
      <w:r w:rsidR="00571E9F" w:rsidRPr="002D17A4">
        <w:rPr>
          <w:rFonts w:ascii="Tahoma" w:hAnsi="Tahoma" w:cs="Tahoma"/>
          <w:sz w:val="24"/>
          <w:szCs w:val="24"/>
        </w:rPr>
        <w:t>.</w:t>
      </w:r>
      <w:r w:rsidRPr="002D17A4">
        <w:rPr>
          <w:rFonts w:ascii="Tahoma" w:hAnsi="Tahoma" w:cs="Tahoma"/>
          <w:sz w:val="24"/>
          <w:szCs w:val="24"/>
        </w:rPr>
        <w:t xml:space="preserve"> </w:t>
      </w:r>
      <w:r w:rsidR="00571E9F" w:rsidRPr="002D17A4">
        <w:rPr>
          <w:rFonts w:ascii="Tahoma" w:hAnsi="Tahoma" w:cs="Tahoma"/>
          <w:sz w:val="24"/>
          <w:szCs w:val="24"/>
        </w:rPr>
        <w:t>Κ</w:t>
      </w:r>
      <w:r w:rsidRPr="002D17A4">
        <w:rPr>
          <w:rFonts w:ascii="Tahoma" w:hAnsi="Tahoma" w:cs="Tahoma"/>
          <w:sz w:val="24"/>
          <w:szCs w:val="24"/>
        </w:rPr>
        <w:t xml:space="preserve">αθώς και τον ευρύ διάλογο που έχει αναπτυχθεί, ειδικά μετά την τριπλή </w:t>
      </w:r>
      <w:r w:rsidR="00571E9F" w:rsidRPr="002D17A4">
        <w:rPr>
          <w:rFonts w:ascii="Tahoma" w:hAnsi="Tahoma" w:cs="Tahoma"/>
          <w:sz w:val="24"/>
          <w:szCs w:val="24"/>
        </w:rPr>
        <w:t>Υ</w:t>
      </w:r>
      <w:r w:rsidRPr="002D17A4">
        <w:rPr>
          <w:rFonts w:ascii="Tahoma" w:hAnsi="Tahoma" w:cs="Tahoma"/>
          <w:sz w:val="24"/>
          <w:szCs w:val="24"/>
        </w:rPr>
        <w:t xml:space="preserve">γειονομική, </w:t>
      </w:r>
      <w:r w:rsidR="00571E9F" w:rsidRPr="002D17A4">
        <w:rPr>
          <w:rFonts w:ascii="Tahoma" w:hAnsi="Tahoma" w:cs="Tahoma"/>
          <w:sz w:val="24"/>
          <w:szCs w:val="24"/>
        </w:rPr>
        <w:t>Ε</w:t>
      </w:r>
      <w:r w:rsidRPr="002D17A4">
        <w:rPr>
          <w:rFonts w:ascii="Tahoma" w:hAnsi="Tahoma" w:cs="Tahoma"/>
          <w:sz w:val="24"/>
          <w:szCs w:val="24"/>
        </w:rPr>
        <w:t>νεργειακή</w:t>
      </w:r>
      <w:r w:rsidR="00571E9F" w:rsidRPr="002D17A4">
        <w:rPr>
          <w:rFonts w:ascii="Tahoma" w:hAnsi="Tahoma" w:cs="Tahoma"/>
          <w:sz w:val="24"/>
          <w:szCs w:val="24"/>
        </w:rPr>
        <w:t>,</w:t>
      </w:r>
      <w:r w:rsidRPr="002D17A4">
        <w:rPr>
          <w:rFonts w:ascii="Tahoma" w:hAnsi="Tahoma" w:cs="Tahoma"/>
          <w:sz w:val="24"/>
          <w:szCs w:val="24"/>
        </w:rPr>
        <w:t xml:space="preserve"> και </w:t>
      </w:r>
      <w:r w:rsidR="00571E9F" w:rsidRPr="002D17A4">
        <w:rPr>
          <w:rFonts w:ascii="Tahoma" w:hAnsi="Tahoma" w:cs="Tahoma"/>
          <w:sz w:val="24"/>
          <w:szCs w:val="24"/>
        </w:rPr>
        <w:t>Ο</w:t>
      </w:r>
      <w:r w:rsidRPr="002D17A4">
        <w:rPr>
          <w:rFonts w:ascii="Tahoma" w:hAnsi="Tahoma" w:cs="Tahoma"/>
          <w:sz w:val="24"/>
          <w:szCs w:val="24"/>
        </w:rPr>
        <w:t>ικονομική κρίση. Σε κάθε περίπτωση, είναι ξεκάθαρο, ότι για να επιτευχθεί το μέγιστο δυνατό αποτέλεσμα</w:t>
      </w:r>
      <w:r w:rsidR="00571E9F" w:rsidRPr="002D17A4">
        <w:rPr>
          <w:rFonts w:ascii="Tahoma" w:hAnsi="Tahoma" w:cs="Tahoma"/>
          <w:sz w:val="24"/>
          <w:szCs w:val="24"/>
        </w:rPr>
        <w:t>,</w:t>
      </w:r>
      <w:r w:rsidRPr="002D17A4">
        <w:rPr>
          <w:rFonts w:ascii="Tahoma" w:hAnsi="Tahoma" w:cs="Tahoma"/>
          <w:sz w:val="24"/>
          <w:szCs w:val="24"/>
        </w:rPr>
        <w:t xml:space="preserve"> οφείλουμε να έχουμε </w:t>
      </w:r>
      <w:r w:rsidR="00571E9F" w:rsidRPr="002D17A4">
        <w:rPr>
          <w:rFonts w:ascii="Tahoma" w:hAnsi="Tahoma" w:cs="Tahoma"/>
          <w:sz w:val="24"/>
          <w:szCs w:val="24"/>
        </w:rPr>
        <w:t>Ο</w:t>
      </w:r>
      <w:r w:rsidRPr="002D17A4">
        <w:rPr>
          <w:rFonts w:ascii="Tahoma" w:hAnsi="Tahoma" w:cs="Tahoma"/>
          <w:sz w:val="24"/>
          <w:szCs w:val="24"/>
        </w:rPr>
        <w:t xml:space="preserve">λιστική </w:t>
      </w:r>
      <w:r w:rsidR="00571E9F" w:rsidRPr="002D17A4">
        <w:rPr>
          <w:rFonts w:ascii="Tahoma" w:hAnsi="Tahoma" w:cs="Tahoma"/>
          <w:sz w:val="24"/>
          <w:szCs w:val="24"/>
        </w:rPr>
        <w:t>Π</w:t>
      </w:r>
      <w:r w:rsidRPr="002D17A4">
        <w:rPr>
          <w:rFonts w:ascii="Tahoma" w:hAnsi="Tahoma" w:cs="Tahoma"/>
          <w:sz w:val="24"/>
          <w:szCs w:val="24"/>
        </w:rPr>
        <w:t>ροσέγγιση</w:t>
      </w:r>
      <w:r w:rsidR="00571E9F" w:rsidRPr="002D17A4">
        <w:rPr>
          <w:rFonts w:ascii="Tahoma" w:hAnsi="Tahoma" w:cs="Tahoma"/>
          <w:sz w:val="24"/>
          <w:szCs w:val="24"/>
        </w:rPr>
        <w:t>,</w:t>
      </w:r>
      <w:r w:rsidRPr="002D17A4">
        <w:rPr>
          <w:rFonts w:ascii="Tahoma" w:hAnsi="Tahoma" w:cs="Tahoma"/>
          <w:sz w:val="24"/>
          <w:szCs w:val="24"/>
        </w:rPr>
        <w:t xml:space="preserve"> και η ανάπτυξη του </w:t>
      </w:r>
      <w:r w:rsidR="00571E9F" w:rsidRPr="002D17A4">
        <w:rPr>
          <w:rFonts w:ascii="Tahoma" w:hAnsi="Tahoma" w:cs="Tahoma"/>
          <w:sz w:val="24"/>
          <w:szCs w:val="24"/>
        </w:rPr>
        <w:t>Τ</w:t>
      </w:r>
      <w:r w:rsidRPr="002D17A4">
        <w:rPr>
          <w:rFonts w:ascii="Tahoma" w:hAnsi="Tahoma" w:cs="Tahoma"/>
          <w:sz w:val="24"/>
          <w:szCs w:val="24"/>
        </w:rPr>
        <w:t xml:space="preserve">ουριστικού </w:t>
      </w:r>
      <w:r w:rsidR="00571E9F" w:rsidRPr="002D17A4">
        <w:rPr>
          <w:rFonts w:ascii="Tahoma" w:hAnsi="Tahoma" w:cs="Tahoma"/>
          <w:sz w:val="24"/>
          <w:szCs w:val="24"/>
        </w:rPr>
        <w:t>Π</w:t>
      </w:r>
      <w:r w:rsidRPr="002D17A4">
        <w:rPr>
          <w:rFonts w:ascii="Tahoma" w:hAnsi="Tahoma" w:cs="Tahoma"/>
          <w:sz w:val="24"/>
          <w:szCs w:val="24"/>
        </w:rPr>
        <w:t>ροϊόντος</w:t>
      </w:r>
      <w:r w:rsidR="00571E9F" w:rsidRPr="002D17A4">
        <w:rPr>
          <w:rFonts w:ascii="Tahoma" w:hAnsi="Tahoma" w:cs="Tahoma"/>
          <w:sz w:val="24"/>
          <w:szCs w:val="24"/>
        </w:rPr>
        <w:t xml:space="preserve"> μας</w:t>
      </w:r>
      <w:r w:rsidRPr="002D17A4">
        <w:rPr>
          <w:rFonts w:ascii="Tahoma" w:hAnsi="Tahoma" w:cs="Tahoma"/>
          <w:sz w:val="24"/>
          <w:szCs w:val="24"/>
        </w:rPr>
        <w:t>, να εντάσσεται σε έναν ευρύτερο Εθνικό</w:t>
      </w:r>
      <w:r w:rsidR="00571E9F" w:rsidRPr="002D17A4">
        <w:rPr>
          <w:rFonts w:ascii="Tahoma" w:hAnsi="Tahoma" w:cs="Tahoma"/>
          <w:sz w:val="24"/>
          <w:szCs w:val="24"/>
        </w:rPr>
        <w:t>,</w:t>
      </w:r>
      <w:r w:rsidRPr="002D17A4">
        <w:rPr>
          <w:rFonts w:ascii="Tahoma" w:hAnsi="Tahoma" w:cs="Tahoma"/>
          <w:sz w:val="24"/>
          <w:szCs w:val="24"/>
        </w:rPr>
        <w:t xml:space="preserve"> και Περιφερειακό σχεδιασμό.</w:t>
      </w:r>
    </w:p>
    <w:p w14:paraId="59254B32" w14:textId="77777777" w:rsidR="002D17A4" w:rsidRPr="002D17A4" w:rsidRDefault="002D17A4" w:rsidP="002D17A4">
      <w:pPr>
        <w:spacing w:after="120" w:line="312" w:lineRule="auto"/>
        <w:jc w:val="both"/>
        <w:rPr>
          <w:rFonts w:ascii="Tahoma" w:hAnsi="Tahoma" w:cs="Tahoma"/>
          <w:sz w:val="24"/>
          <w:szCs w:val="24"/>
        </w:rPr>
      </w:pPr>
    </w:p>
    <w:p w14:paraId="3C6FAFB2" w14:textId="231DFAD0" w:rsidR="00C00355" w:rsidRDefault="00C00355" w:rsidP="002D17A4">
      <w:pPr>
        <w:spacing w:after="120" w:line="312" w:lineRule="auto"/>
        <w:jc w:val="both"/>
        <w:rPr>
          <w:rFonts w:ascii="Tahoma" w:hAnsi="Tahoma" w:cs="Tahoma"/>
          <w:sz w:val="24"/>
          <w:szCs w:val="24"/>
        </w:rPr>
      </w:pPr>
      <w:r w:rsidRPr="002D17A4">
        <w:rPr>
          <w:rFonts w:ascii="Tahoma" w:hAnsi="Tahoma" w:cs="Tahoma"/>
          <w:sz w:val="24"/>
          <w:szCs w:val="24"/>
        </w:rPr>
        <w:t xml:space="preserve">Στο πλαίσιο αυτό, η </w:t>
      </w:r>
      <w:r w:rsidR="00571E9F" w:rsidRPr="002D17A4">
        <w:rPr>
          <w:rFonts w:ascii="Tahoma" w:hAnsi="Tahoma" w:cs="Tahoma"/>
          <w:sz w:val="24"/>
          <w:szCs w:val="24"/>
        </w:rPr>
        <w:t>τ</w:t>
      </w:r>
      <w:r w:rsidRPr="002D17A4">
        <w:rPr>
          <w:rFonts w:ascii="Tahoma" w:hAnsi="Tahoma" w:cs="Tahoma"/>
          <w:sz w:val="24"/>
          <w:szCs w:val="24"/>
        </w:rPr>
        <w:t xml:space="preserve">οπική </w:t>
      </w:r>
      <w:r w:rsidR="00571E9F" w:rsidRPr="002D17A4">
        <w:rPr>
          <w:rFonts w:ascii="Tahoma" w:hAnsi="Tahoma" w:cs="Tahoma"/>
          <w:sz w:val="24"/>
          <w:szCs w:val="24"/>
        </w:rPr>
        <w:t>α</w:t>
      </w:r>
      <w:r w:rsidRPr="002D17A4">
        <w:rPr>
          <w:rFonts w:ascii="Tahoma" w:hAnsi="Tahoma" w:cs="Tahoma"/>
          <w:sz w:val="24"/>
          <w:szCs w:val="24"/>
        </w:rPr>
        <w:t>υτοδιοίκηση</w:t>
      </w:r>
      <w:r w:rsidR="00571E9F" w:rsidRPr="002D17A4">
        <w:rPr>
          <w:rFonts w:ascii="Tahoma" w:hAnsi="Tahoma" w:cs="Tahoma"/>
          <w:sz w:val="24"/>
          <w:szCs w:val="24"/>
        </w:rPr>
        <w:t>,</w:t>
      </w:r>
      <w:r w:rsidRPr="002D17A4">
        <w:rPr>
          <w:rFonts w:ascii="Tahoma" w:hAnsi="Tahoma" w:cs="Tahoma"/>
          <w:sz w:val="24"/>
          <w:szCs w:val="24"/>
        </w:rPr>
        <w:t xml:space="preserve"> και </w:t>
      </w:r>
      <w:r w:rsidRPr="002D17A4">
        <w:rPr>
          <w:rFonts w:ascii="Tahoma" w:hAnsi="Tahoma" w:cs="Tahoma"/>
          <w:sz w:val="24"/>
          <w:szCs w:val="24"/>
          <w:u w:val="single"/>
        </w:rPr>
        <w:t>ειδικά</w:t>
      </w:r>
      <w:r w:rsidRPr="002D17A4">
        <w:rPr>
          <w:rFonts w:ascii="Tahoma" w:hAnsi="Tahoma" w:cs="Tahoma"/>
          <w:b/>
          <w:bCs/>
          <w:sz w:val="24"/>
          <w:szCs w:val="24"/>
          <w:u w:val="single"/>
        </w:rPr>
        <w:t xml:space="preserve"> ο Δήμο</w:t>
      </w:r>
      <w:r w:rsidR="00571E9F" w:rsidRPr="002D17A4">
        <w:rPr>
          <w:rFonts w:ascii="Tahoma" w:hAnsi="Tahoma" w:cs="Tahoma"/>
          <w:b/>
          <w:bCs/>
          <w:sz w:val="24"/>
          <w:szCs w:val="24"/>
          <w:u w:val="single"/>
        </w:rPr>
        <w:t>ς</w:t>
      </w:r>
      <w:r w:rsidRPr="002D17A4">
        <w:rPr>
          <w:rFonts w:ascii="Tahoma" w:hAnsi="Tahoma" w:cs="Tahoma"/>
          <w:sz w:val="24"/>
          <w:szCs w:val="24"/>
        </w:rPr>
        <w:t>, ως ο πλέον εγγύτερος θεσμός στους πολίτες</w:t>
      </w:r>
      <w:r w:rsidR="00571E9F" w:rsidRPr="002D17A4">
        <w:rPr>
          <w:rFonts w:ascii="Tahoma" w:hAnsi="Tahoma" w:cs="Tahoma"/>
          <w:sz w:val="24"/>
          <w:szCs w:val="24"/>
        </w:rPr>
        <w:t>,</w:t>
      </w:r>
      <w:r w:rsidRPr="002D17A4">
        <w:rPr>
          <w:rFonts w:ascii="Tahoma" w:hAnsi="Tahoma" w:cs="Tahoma"/>
          <w:sz w:val="24"/>
          <w:szCs w:val="24"/>
        </w:rPr>
        <w:t xml:space="preserve"> με καθημερινή γνώση των πρακτικών αποτελεσμάτων</w:t>
      </w:r>
      <w:r w:rsidR="00571E9F" w:rsidRPr="002D17A4">
        <w:rPr>
          <w:rFonts w:ascii="Tahoma" w:hAnsi="Tahoma" w:cs="Tahoma"/>
          <w:sz w:val="24"/>
          <w:szCs w:val="24"/>
        </w:rPr>
        <w:t>,</w:t>
      </w:r>
      <w:r w:rsidRPr="002D17A4">
        <w:rPr>
          <w:rFonts w:ascii="Tahoma" w:hAnsi="Tahoma" w:cs="Tahoma"/>
          <w:sz w:val="24"/>
          <w:szCs w:val="24"/>
        </w:rPr>
        <w:t xml:space="preserve"> κάθε εφαρμοσμένης πολιτικής, οφείλουμε να προτείνουμε</w:t>
      </w:r>
      <w:r w:rsidR="00571E9F" w:rsidRPr="002D17A4">
        <w:rPr>
          <w:rFonts w:ascii="Tahoma" w:hAnsi="Tahoma" w:cs="Tahoma"/>
          <w:sz w:val="24"/>
          <w:szCs w:val="24"/>
        </w:rPr>
        <w:t>,</w:t>
      </w:r>
      <w:r w:rsidRPr="002D17A4">
        <w:rPr>
          <w:rFonts w:ascii="Tahoma" w:hAnsi="Tahoma" w:cs="Tahoma"/>
          <w:sz w:val="24"/>
          <w:szCs w:val="24"/>
        </w:rPr>
        <w:t xml:space="preserve"> συγκεκριμένο </w:t>
      </w:r>
      <w:r w:rsidR="00571E9F" w:rsidRPr="002D17A4">
        <w:rPr>
          <w:rFonts w:ascii="Tahoma" w:hAnsi="Tahoma" w:cs="Tahoma"/>
          <w:sz w:val="24"/>
          <w:szCs w:val="24"/>
        </w:rPr>
        <w:t>Π</w:t>
      </w:r>
      <w:r w:rsidRPr="002D17A4">
        <w:rPr>
          <w:rFonts w:ascii="Tahoma" w:hAnsi="Tahoma" w:cs="Tahoma"/>
          <w:sz w:val="24"/>
          <w:szCs w:val="24"/>
        </w:rPr>
        <w:t xml:space="preserve">λαίσιο και </w:t>
      </w:r>
      <w:proofErr w:type="spellStart"/>
      <w:r w:rsidR="00571E9F" w:rsidRPr="002D17A4">
        <w:rPr>
          <w:rFonts w:ascii="Tahoma" w:hAnsi="Tahoma" w:cs="Tahoma"/>
          <w:sz w:val="24"/>
          <w:szCs w:val="24"/>
        </w:rPr>
        <w:t>Σ</w:t>
      </w:r>
      <w:r w:rsidRPr="002D17A4">
        <w:rPr>
          <w:rFonts w:ascii="Tahoma" w:hAnsi="Tahoma" w:cs="Tahoma"/>
          <w:sz w:val="24"/>
          <w:szCs w:val="24"/>
        </w:rPr>
        <w:t>τοχευμένες</w:t>
      </w:r>
      <w:proofErr w:type="spellEnd"/>
      <w:r w:rsidRPr="002D17A4">
        <w:rPr>
          <w:rFonts w:ascii="Tahoma" w:hAnsi="Tahoma" w:cs="Tahoma"/>
          <w:sz w:val="24"/>
          <w:szCs w:val="24"/>
        </w:rPr>
        <w:t xml:space="preserve"> </w:t>
      </w:r>
      <w:r w:rsidR="00571E9F" w:rsidRPr="002D17A4">
        <w:rPr>
          <w:rFonts w:ascii="Tahoma" w:hAnsi="Tahoma" w:cs="Tahoma"/>
          <w:sz w:val="24"/>
          <w:szCs w:val="24"/>
        </w:rPr>
        <w:t>Δ</w:t>
      </w:r>
      <w:r w:rsidRPr="002D17A4">
        <w:rPr>
          <w:rFonts w:ascii="Tahoma" w:hAnsi="Tahoma" w:cs="Tahoma"/>
          <w:sz w:val="24"/>
          <w:szCs w:val="24"/>
        </w:rPr>
        <w:t>ράσεις</w:t>
      </w:r>
      <w:r w:rsidR="00571E9F" w:rsidRPr="002D17A4">
        <w:rPr>
          <w:rFonts w:ascii="Tahoma" w:hAnsi="Tahoma" w:cs="Tahoma"/>
          <w:sz w:val="24"/>
          <w:szCs w:val="24"/>
        </w:rPr>
        <w:t>,</w:t>
      </w:r>
      <w:r w:rsidRPr="002D17A4">
        <w:rPr>
          <w:rFonts w:ascii="Tahoma" w:hAnsi="Tahoma" w:cs="Tahoma"/>
          <w:sz w:val="24"/>
          <w:szCs w:val="24"/>
        </w:rPr>
        <w:t xml:space="preserve"> οι οποίες συνθέτουν μια ολοκληρωμένη </w:t>
      </w:r>
      <w:r w:rsidR="00571E9F" w:rsidRPr="002D17A4">
        <w:rPr>
          <w:rFonts w:ascii="Tahoma" w:hAnsi="Tahoma" w:cs="Tahoma"/>
          <w:sz w:val="24"/>
          <w:szCs w:val="24"/>
        </w:rPr>
        <w:t>Τ</w:t>
      </w:r>
      <w:r w:rsidRPr="002D17A4">
        <w:rPr>
          <w:rFonts w:ascii="Tahoma" w:hAnsi="Tahoma" w:cs="Tahoma"/>
          <w:sz w:val="24"/>
          <w:szCs w:val="24"/>
        </w:rPr>
        <w:t xml:space="preserve">ουριστική </w:t>
      </w:r>
      <w:r w:rsidR="00571E9F" w:rsidRPr="002D17A4">
        <w:rPr>
          <w:rFonts w:ascii="Tahoma" w:hAnsi="Tahoma" w:cs="Tahoma"/>
          <w:sz w:val="24"/>
          <w:szCs w:val="24"/>
        </w:rPr>
        <w:t>Π</w:t>
      </w:r>
      <w:r w:rsidRPr="002D17A4">
        <w:rPr>
          <w:rFonts w:ascii="Tahoma" w:hAnsi="Tahoma" w:cs="Tahoma"/>
          <w:sz w:val="24"/>
          <w:szCs w:val="24"/>
        </w:rPr>
        <w:t>ολιτική. Μια πολιτική που συμβάλει</w:t>
      </w:r>
      <w:r w:rsidR="00571E9F" w:rsidRPr="002D17A4">
        <w:rPr>
          <w:rFonts w:ascii="Tahoma" w:hAnsi="Tahoma" w:cs="Tahoma"/>
          <w:sz w:val="24"/>
          <w:szCs w:val="24"/>
        </w:rPr>
        <w:t>,</w:t>
      </w:r>
      <w:r w:rsidRPr="002D17A4">
        <w:rPr>
          <w:rFonts w:ascii="Tahoma" w:hAnsi="Tahoma" w:cs="Tahoma"/>
          <w:sz w:val="24"/>
          <w:szCs w:val="24"/>
        </w:rPr>
        <w:t xml:space="preserve"> στη βιώσιμη ανάπτυξη, σέβεται</w:t>
      </w:r>
      <w:r w:rsidR="00571E9F" w:rsidRPr="002D17A4">
        <w:rPr>
          <w:rFonts w:ascii="Tahoma" w:hAnsi="Tahoma" w:cs="Tahoma"/>
          <w:sz w:val="24"/>
          <w:szCs w:val="24"/>
        </w:rPr>
        <w:t>,</w:t>
      </w:r>
      <w:r w:rsidRPr="002D17A4">
        <w:rPr>
          <w:rFonts w:ascii="Tahoma" w:hAnsi="Tahoma" w:cs="Tahoma"/>
          <w:sz w:val="24"/>
          <w:szCs w:val="24"/>
        </w:rPr>
        <w:t xml:space="preserve"> τον ιδιαίτερο χαρακτήρα</w:t>
      </w:r>
      <w:r w:rsidR="00571E9F" w:rsidRPr="002D17A4">
        <w:rPr>
          <w:rFonts w:ascii="Tahoma" w:hAnsi="Tahoma" w:cs="Tahoma"/>
          <w:sz w:val="24"/>
          <w:szCs w:val="24"/>
        </w:rPr>
        <w:t>,</w:t>
      </w:r>
      <w:r w:rsidRPr="002D17A4">
        <w:rPr>
          <w:rFonts w:ascii="Tahoma" w:hAnsi="Tahoma" w:cs="Tahoma"/>
          <w:sz w:val="24"/>
          <w:szCs w:val="24"/>
        </w:rPr>
        <w:t xml:space="preserve"> και την πολιτιστική ταυτότητα των κοινωνιών</w:t>
      </w:r>
      <w:r w:rsidR="00571E9F" w:rsidRPr="002D17A4">
        <w:rPr>
          <w:rFonts w:ascii="Tahoma" w:hAnsi="Tahoma" w:cs="Tahoma"/>
          <w:sz w:val="24"/>
          <w:szCs w:val="24"/>
        </w:rPr>
        <w:t>,</w:t>
      </w:r>
      <w:r w:rsidRPr="002D17A4">
        <w:rPr>
          <w:rFonts w:ascii="Tahoma" w:hAnsi="Tahoma" w:cs="Tahoma"/>
          <w:sz w:val="24"/>
          <w:szCs w:val="24"/>
        </w:rPr>
        <w:t xml:space="preserve"> και το </w:t>
      </w:r>
      <w:proofErr w:type="spellStart"/>
      <w:r w:rsidRPr="002D17A4">
        <w:rPr>
          <w:rFonts w:ascii="Tahoma" w:hAnsi="Tahoma" w:cs="Tahoma"/>
          <w:sz w:val="24"/>
          <w:szCs w:val="24"/>
        </w:rPr>
        <w:t>κυριότερο</w:t>
      </w:r>
      <w:r w:rsidR="00571E9F" w:rsidRPr="002D17A4">
        <w:rPr>
          <w:rFonts w:ascii="Tahoma" w:hAnsi="Tahoma" w:cs="Tahoma"/>
          <w:sz w:val="24"/>
          <w:szCs w:val="24"/>
        </w:rPr>
        <w:t>ν</w:t>
      </w:r>
      <w:proofErr w:type="spellEnd"/>
      <w:r w:rsidR="00571E9F" w:rsidRPr="002D17A4">
        <w:rPr>
          <w:rFonts w:ascii="Tahoma" w:hAnsi="Tahoma" w:cs="Tahoma"/>
          <w:sz w:val="24"/>
          <w:szCs w:val="24"/>
        </w:rPr>
        <w:t>,</w:t>
      </w:r>
      <w:r w:rsidRPr="002D17A4">
        <w:rPr>
          <w:rFonts w:ascii="Tahoma" w:hAnsi="Tahoma" w:cs="Tahoma"/>
          <w:sz w:val="24"/>
          <w:szCs w:val="24"/>
        </w:rPr>
        <w:t xml:space="preserve"> </w:t>
      </w:r>
      <w:r w:rsidRPr="002D17A4">
        <w:rPr>
          <w:rFonts w:ascii="Tahoma" w:hAnsi="Tahoma" w:cs="Tahoma"/>
          <w:sz w:val="24"/>
          <w:szCs w:val="24"/>
          <w:u w:val="single"/>
        </w:rPr>
        <w:t>διαχέει τα οφέλη</w:t>
      </w:r>
      <w:r w:rsidR="00571E9F" w:rsidRPr="002D17A4">
        <w:rPr>
          <w:rFonts w:ascii="Tahoma" w:hAnsi="Tahoma" w:cs="Tahoma"/>
          <w:sz w:val="24"/>
          <w:szCs w:val="24"/>
        </w:rPr>
        <w:t>,</w:t>
      </w:r>
      <w:r w:rsidRPr="002D17A4">
        <w:rPr>
          <w:rFonts w:ascii="Tahoma" w:hAnsi="Tahoma" w:cs="Tahoma"/>
          <w:sz w:val="24"/>
          <w:szCs w:val="24"/>
        </w:rPr>
        <w:t xml:space="preserve"> σε όσο το </w:t>
      </w:r>
      <w:r w:rsidRPr="002D17A4">
        <w:rPr>
          <w:rFonts w:ascii="Tahoma" w:hAnsi="Tahoma" w:cs="Tahoma"/>
          <w:b/>
          <w:bCs/>
          <w:sz w:val="24"/>
          <w:szCs w:val="24"/>
          <w:u w:val="single"/>
        </w:rPr>
        <w:t>δυνατόν</w:t>
      </w:r>
      <w:r w:rsidR="00571E9F" w:rsidRPr="002D17A4">
        <w:rPr>
          <w:rFonts w:ascii="Tahoma" w:hAnsi="Tahoma" w:cs="Tahoma"/>
          <w:b/>
          <w:bCs/>
          <w:sz w:val="24"/>
          <w:szCs w:val="24"/>
          <w:u w:val="single"/>
        </w:rPr>
        <w:t>,</w:t>
      </w:r>
      <w:r w:rsidRPr="002D17A4">
        <w:rPr>
          <w:rFonts w:ascii="Tahoma" w:hAnsi="Tahoma" w:cs="Tahoma"/>
          <w:b/>
          <w:bCs/>
          <w:sz w:val="24"/>
          <w:szCs w:val="24"/>
          <w:u w:val="single"/>
        </w:rPr>
        <w:t xml:space="preserve"> περισσότερους</w:t>
      </w:r>
      <w:r w:rsidRPr="002D17A4">
        <w:rPr>
          <w:rFonts w:ascii="Tahoma" w:hAnsi="Tahoma" w:cs="Tahoma"/>
          <w:sz w:val="24"/>
          <w:szCs w:val="24"/>
        </w:rPr>
        <w:t>.</w:t>
      </w:r>
    </w:p>
    <w:p w14:paraId="748C177C" w14:textId="77777777" w:rsidR="002D17A4" w:rsidRPr="002D17A4" w:rsidRDefault="002D17A4" w:rsidP="002D17A4">
      <w:pPr>
        <w:spacing w:after="120" w:line="312" w:lineRule="auto"/>
        <w:jc w:val="both"/>
        <w:rPr>
          <w:rFonts w:ascii="Tahoma" w:hAnsi="Tahoma" w:cs="Tahoma"/>
          <w:sz w:val="24"/>
          <w:szCs w:val="24"/>
        </w:rPr>
      </w:pPr>
    </w:p>
    <w:p w14:paraId="691F7550" w14:textId="29733B65" w:rsidR="00C00355" w:rsidRDefault="00C00355" w:rsidP="002D17A4">
      <w:pPr>
        <w:spacing w:after="120" w:line="312" w:lineRule="auto"/>
        <w:jc w:val="both"/>
        <w:rPr>
          <w:rFonts w:ascii="Tahoma" w:hAnsi="Tahoma" w:cs="Tahoma"/>
          <w:sz w:val="24"/>
          <w:szCs w:val="24"/>
        </w:rPr>
      </w:pPr>
      <w:r w:rsidRPr="002D17A4">
        <w:rPr>
          <w:rFonts w:ascii="Tahoma" w:hAnsi="Tahoma" w:cs="Tahoma"/>
          <w:sz w:val="24"/>
          <w:szCs w:val="24"/>
        </w:rPr>
        <w:t>Μια πολιτική</w:t>
      </w:r>
      <w:r w:rsidR="003443E4" w:rsidRPr="002D17A4">
        <w:rPr>
          <w:rFonts w:ascii="Tahoma" w:hAnsi="Tahoma" w:cs="Tahoma"/>
          <w:sz w:val="24"/>
          <w:szCs w:val="24"/>
        </w:rPr>
        <w:t>,</w:t>
      </w:r>
      <w:r w:rsidRPr="002D17A4">
        <w:rPr>
          <w:rFonts w:ascii="Tahoma" w:hAnsi="Tahoma" w:cs="Tahoma"/>
          <w:sz w:val="24"/>
          <w:szCs w:val="24"/>
        </w:rPr>
        <w:t xml:space="preserve"> που συνυπολογίζει την </w:t>
      </w:r>
      <w:r w:rsidR="003443E4" w:rsidRPr="002D17A4">
        <w:rPr>
          <w:rFonts w:ascii="Tahoma" w:hAnsi="Tahoma" w:cs="Tahoma"/>
          <w:sz w:val="24"/>
          <w:szCs w:val="24"/>
        </w:rPr>
        <w:t>Κ</w:t>
      </w:r>
      <w:r w:rsidRPr="002D17A4">
        <w:rPr>
          <w:rFonts w:ascii="Tahoma" w:hAnsi="Tahoma" w:cs="Tahoma"/>
          <w:sz w:val="24"/>
          <w:szCs w:val="24"/>
        </w:rPr>
        <w:t>ουλτούρα</w:t>
      </w:r>
      <w:r w:rsidR="003443E4" w:rsidRPr="002D17A4">
        <w:rPr>
          <w:rFonts w:ascii="Tahoma" w:hAnsi="Tahoma" w:cs="Tahoma"/>
          <w:sz w:val="24"/>
          <w:szCs w:val="24"/>
        </w:rPr>
        <w:t>,</w:t>
      </w:r>
      <w:r w:rsidRPr="002D17A4">
        <w:rPr>
          <w:rFonts w:ascii="Tahoma" w:hAnsi="Tahoma" w:cs="Tahoma"/>
          <w:sz w:val="24"/>
          <w:szCs w:val="24"/>
        </w:rPr>
        <w:t xml:space="preserve"> και την </w:t>
      </w:r>
      <w:r w:rsidR="003443E4" w:rsidRPr="002D17A4">
        <w:rPr>
          <w:rFonts w:ascii="Tahoma" w:hAnsi="Tahoma" w:cs="Tahoma"/>
          <w:sz w:val="24"/>
          <w:szCs w:val="24"/>
        </w:rPr>
        <w:t>Τ</w:t>
      </w:r>
      <w:r w:rsidRPr="002D17A4">
        <w:rPr>
          <w:rFonts w:ascii="Tahoma" w:hAnsi="Tahoma" w:cs="Tahoma"/>
          <w:sz w:val="24"/>
          <w:szCs w:val="24"/>
        </w:rPr>
        <w:t>αυτότητα κάθε τόπου, διαμορφώνει όρους ισχυρής ανάπτυξης</w:t>
      </w:r>
      <w:r w:rsidR="003443E4" w:rsidRPr="002D17A4">
        <w:rPr>
          <w:rFonts w:ascii="Tahoma" w:hAnsi="Tahoma" w:cs="Tahoma"/>
          <w:sz w:val="24"/>
          <w:szCs w:val="24"/>
        </w:rPr>
        <w:t>,</w:t>
      </w:r>
      <w:r w:rsidRPr="002D17A4">
        <w:rPr>
          <w:rFonts w:ascii="Tahoma" w:hAnsi="Tahoma" w:cs="Tahoma"/>
          <w:sz w:val="24"/>
          <w:szCs w:val="24"/>
        </w:rPr>
        <w:t xml:space="preserve"> σε μακροπρόθεσμο επίπεδο</w:t>
      </w:r>
      <w:r w:rsidR="003443E4" w:rsidRPr="002D17A4">
        <w:rPr>
          <w:rFonts w:ascii="Tahoma" w:hAnsi="Tahoma" w:cs="Tahoma"/>
          <w:sz w:val="24"/>
          <w:szCs w:val="24"/>
        </w:rPr>
        <w:t>,</w:t>
      </w:r>
      <w:r w:rsidRPr="002D17A4">
        <w:rPr>
          <w:rFonts w:ascii="Tahoma" w:hAnsi="Tahoma" w:cs="Tahoma"/>
          <w:sz w:val="24"/>
          <w:szCs w:val="24"/>
        </w:rPr>
        <w:t xml:space="preserve"> και αποτελεί αντικείμενο </w:t>
      </w:r>
      <w:proofErr w:type="spellStart"/>
      <w:r w:rsidRPr="002D17A4">
        <w:rPr>
          <w:rFonts w:ascii="Tahoma" w:hAnsi="Tahoma" w:cs="Tahoma"/>
          <w:sz w:val="24"/>
          <w:szCs w:val="24"/>
        </w:rPr>
        <w:t>ευρέ</w:t>
      </w:r>
      <w:r w:rsidR="003443E4" w:rsidRPr="002D17A4">
        <w:rPr>
          <w:rFonts w:ascii="Tahoma" w:hAnsi="Tahoma" w:cs="Tahoma"/>
          <w:sz w:val="24"/>
          <w:szCs w:val="24"/>
        </w:rPr>
        <w:t>ου</w:t>
      </w:r>
      <w:r w:rsidRPr="002D17A4">
        <w:rPr>
          <w:rFonts w:ascii="Tahoma" w:hAnsi="Tahoma" w:cs="Tahoma"/>
          <w:sz w:val="24"/>
          <w:szCs w:val="24"/>
        </w:rPr>
        <w:t>ς</w:t>
      </w:r>
      <w:proofErr w:type="spellEnd"/>
      <w:r w:rsidRPr="002D17A4">
        <w:rPr>
          <w:rFonts w:ascii="Tahoma" w:hAnsi="Tahoma" w:cs="Tahoma"/>
          <w:sz w:val="24"/>
          <w:szCs w:val="24"/>
        </w:rPr>
        <w:t xml:space="preserve"> και ειλικρινούς διαλόγου</w:t>
      </w:r>
      <w:r w:rsidR="003443E4" w:rsidRPr="002D17A4">
        <w:rPr>
          <w:rFonts w:ascii="Tahoma" w:hAnsi="Tahoma" w:cs="Tahoma"/>
          <w:sz w:val="24"/>
          <w:szCs w:val="24"/>
        </w:rPr>
        <w:t>,</w:t>
      </w:r>
      <w:r w:rsidRPr="002D17A4">
        <w:rPr>
          <w:rFonts w:ascii="Tahoma" w:hAnsi="Tahoma" w:cs="Tahoma"/>
          <w:sz w:val="24"/>
          <w:szCs w:val="24"/>
        </w:rPr>
        <w:t xml:space="preserve"> μεταξύ της Κυβέρνησης, των Περιφερειών, των Δήμων, του </w:t>
      </w:r>
      <w:r w:rsidR="003443E4" w:rsidRPr="002D17A4">
        <w:rPr>
          <w:rFonts w:ascii="Tahoma" w:hAnsi="Tahoma" w:cs="Tahoma"/>
          <w:sz w:val="24"/>
          <w:szCs w:val="24"/>
        </w:rPr>
        <w:t>Τ</w:t>
      </w:r>
      <w:r w:rsidRPr="002D17A4">
        <w:rPr>
          <w:rFonts w:ascii="Tahoma" w:hAnsi="Tahoma" w:cs="Tahoma"/>
          <w:sz w:val="24"/>
          <w:szCs w:val="24"/>
        </w:rPr>
        <w:t xml:space="preserve">ουριστικού </w:t>
      </w:r>
      <w:r w:rsidR="003443E4" w:rsidRPr="002D17A4">
        <w:rPr>
          <w:rFonts w:ascii="Tahoma" w:hAnsi="Tahoma" w:cs="Tahoma"/>
          <w:sz w:val="24"/>
          <w:szCs w:val="24"/>
        </w:rPr>
        <w:t>Κ</w:t>
      </w:r>
      <w:r w:rsidRPr="002D17A4">
        <w:rPr>
          <w:rFonts w:ascii="Tahoma" w:hAnsi="Tahoma" w:cs="Tahoma"/>
          <w:sz w:val="24"/>
          <w:szCs w:val="24"/>
        </w:rPr>
        <w:t>λάδου, καθώς και των εκπροσώπων</w:t>
      </w:r>
      <w:r w:rsidR="003443E4" w:rsidRPr="002D17A4">
        <w:rPr>
          <w:rFonts w:ascii="Tahoma" w:hAnsi="Tahoma" w:cs="Tahoma"/>
          <w:sz w:val="24"/>
          <w:szCs w:val="24"/>
        </w:rPr>
        <w:t>,</w:t>
      </w:r>
      <w:r w:rsidRPr="002D17A4">
        <w:rPr>
          <w:rFonts w:ascii="Tahoma" w:hAnsi="Tahoma" w:cs="Tahoma"/>
          <w:sz w:val="24"/>
          <w:szCs w:val="24"/>
        </w:rPr>
        <w:t xml:space="preserve"> των συλλογικών και κοινωνικών φορέων.</w:t>
      </w:r>
    </w:p>
    <w:p w14:paraId="3E44B1F6" w14:textId="77777777" w:rsidR="002D17A4" w:rsidRPr="002D17A4" w:rsidRDefault="002D17A4" w:rsidP="002D17A4">
      <w:pPr>
        <w:spacing w:after="120" w:line="312" w:lineRule="auto"/>
        <w:jc w:val="both"/>
        <w:rPr>
          <w:rFonts w:ascii="Tahoma" w:hAnsi="Tahoma" w:cs="Tahoma"/>
          <w:sz w:val="24"/>
          <w:szCs w:val="24"/>
        </w:rPr>
      </w:pPr>
    </w:p>
    <w:p w14:paraId="2307F7DF" w14:textId="44BA6BFB" w:rsidR="00C00355" w:rsidRPr="002D17A4" w:rsidRDefault="00C00355" w:rsidP="002D17A4">
      <w:pPr>
        <w:spacing w:after="120" w:line="312" w:lineRule="auto"/>
        <w:jc w:val="both"/>
        <w:rPr>
          <w:rFonts w:ascii="Tahoma" w:hAnsi="Tahoma" w:cs="Tahoma"/>
          <w:sz w:val="24"/>
          <w:szCs w:val="24"/>
        </w:rPr>
      </w:pPr>
      <w:r w:rsidRPr="002D17A4">
        <w:rPr>
          <w:rFonts w:ascii="Tahoma" w:hAnsi="Tahoma" w:cs="Tahoma"/>
          <w:sz w:val="24"/>
          <w:szCs w:val="24"/>
        </w:rPr>
        <w:t>Μερικές σκέψεις και προτάσεις</w:t>
      </w:r>
      <w:r w:rsidR="003E399A" w:rsidRPr="002D17A4">
        <w:rPr>
          <w:rFonts w:ascii="Tahoma" w:hAnsi="Tahoma" w:cs="Tahoma"/>
          <w:sz w:val="24"/>
          <w:szCs w:val="24"/>
        </w:rPr>
        <w:t>,</w:t>
      </w:r>
      <w:r w:rsidRPr="002D17A4">
        <w:rPr>
          <w:rFonts w:ascii="Tahoma" w:hAnsi="Tahoma" w:cs="Tahoma"/>
          <w:sz w:val="24"/>
          <w:szCs w:val="24"/>
        </w:rPr>
        <w:t xml:space="preserve"> για το πως αυτό</w:t>
      </w:r>
      <w:r w:rsidR="003443E4" w:rsidRPr="002D17A4">
        <w:rPr>
          <w:rFonts w:ascii="Tahoma" w:hAnsi="Tahoma" w:cs="Tahoma"/>
          <w:sz w:val="24"/>
          <w:szCs w:val="24"/>
        </w:rPr>
        <w:t>,</w:t>
      </w:r>
      <w:r w:rsidRPr="002D17A4">
        <w:rPr>
          <w:rFonts w:ascii="Tahoma" w:hAnsi="Tahoma" w:cs="Tahoma"/>
          <w:sz w:val="24"/>
          <w:szCs w:val="24"/>
        </w:rPr>
        <w:t xml:space="preserve"> μπορεί</w:t>
      </w:r>
      <w:r w:rsidR="003E399A" w:rsidRPr="002D17A4">
        <w:rPr>
          <w:rFonts w:ascii="Tahoma" w:hAnsi="Tahoma" w:cs="Tahoma"/>
          <w:sz w:val="24"/>
          <w:szCs w:val="24"/>
        </w:rPr>
        <w:t>,</w:t>
      </w:r>
      <w:r w:rsidRPr="002D17A4">
        <w:rPr>
          <w:rFonts w:ascii="Tahoma" w:hAnsi="Tahoma" w:cs="Tahoma"/>
          <w:sz w:val="24"/>
          <w:szCs w:val="24"/>
        </w:rPr>
        <w:t xml:space="preserve"> να γίνει πράξη:</w:t>
      </w:r>
    </w:p>
    <w:p w14:paraId="1D7D81F0" w14:textId="5879D8DF" w:rsidR="00C00355" w:rsidRDefault="00C00355" w:rsidP="002D17A4">
      <w:pPr>
        <w:spacing w:after="120" w:line="312" w:lineRule="auto"/>
        <w:jc w:val="both"/>
        <w:rPr>
          <w:rFonts w:ascii="Tahoma" w:hAnsi="Tahoma" w:cs="Tahoma"/>
          <w:sz w:val="24"/>
          <w:szCs w:val="24"/>
        </w:rPr>
      </w:pPr>
      <w:r w:rsidRPr="002D17A4">
        <w:rPr>
          <w:rFonts w:ascii="Tahoma" w:hAnsi="Tahoma" w:cs="Tahoma"/>
          <w:b/>
          <w:bCs/>
          <w:sz w:val="24"/>
          <w:szCs w:val="24"/>
        </w:rPr>
        <w:t>•</w:t>
      </w:r>
      <w:r w:rsidRPr="002D17A4">
        <w:rPr>
          <w:rFonts w:ascii="Tahoma" w:hAnsi="Tahoma" w:cs="Tahoma"/>
          <w:sz w:val="24"/>
          <w:szCs w:val="24"/>
        </w:rPr>
        <w:t xml:space="preserve"> Οι Δήμοι </w:t>
      </w:r>
      <w:r w:rsidR="003443E4" w:rsidRPr="002D17A4">
        <w:rPr>
          <w:rFonts w:ascii="Tahoma" w:hAnsi="Tahoma" w:cs="Tahoma"/>
          <w:sz w:val="24"/>
          <w:szCs w:val="24"/>
        </w:rPr>
        <w:t>μας,</w:t>
      </w:r>
      <w:r w:rsidRPr="002D17A4">
        <w:rPr>
          <w:rFonts w:ascii="Tahoma" w:hAnsi="Tahoma" w:cs="Tahoma"/>
          <w:sz w:val="24"/>
          <w:szCs w:val="24"/>
        </w:rPr>
        <w:t xml:space="preserve"> πρέπει να έχουν</w:t>
      </w:r>
      <w:r w:rsidR="003443E4" w:rsidRPr="002D17A4">
        <w:rPr>
          <w:rFonts w:ascii="Tahoma" w:hAnsi="Tahoma" w:cs="Tahoma"/>
          <w:sz w:val="24"/>
          <w:szCs w:val="24"/>
        </w:rPr>
        <w:t>,</w:t>
      </w:r>
      <w:r w:rsidRPr="002D17A4">
        <w:rPr>
          <w:rFonts w:ascii="Tahoma" w:hAnsi="Tahoma" w:cs="Tahoma"/>
          <w:sz w:val="24"/>
          <w:szCs w:val="24"/>
        </w:rPr>
        <w:t xml:space="preserve"> ουσιαστικότερη συμμετοχή και συμβολή</w:t>
      </w:r>
      <w:r w:rsidR="003E399A" w:rsidRPr="002D17A4">
        <w:rPr>
          <w:rFonts w:ascii="Tahoma" w:hAnsi="Tahoma" w:cs="Tahoma"/>
          <w:sz w:val="24"/>
          <w:szCs w:val="24"/>
        </w:rPr>
        <w:t>,</w:t>
      </w:r>
      <w:r w:rsidRPr="002D17A4">
        <w:rPr>
          <w:rFonts w:ascii="Tahoma" w:hAnsi="Tahoma" w:cs="Tahoma"/>
          <w:sz w:val="24"/>
          <w:szCs w:val="24"/>
        </w:rPr>
        <w:t xml:space="preserve"> στον εθνικό αναπτυξιακό σχεδιασμό</w:t>
      </w:r>
      <w:r w:rsidR="003E399A" w:rsidRPr="002D17A4">
        <w:rPr>
          <w:rFonts w:ascii="Tahoma" w:hAnsi="Tahoma" w:cs="Tahoma"/>
          <w:sz w:val="24"/>
          <w:szCs w:val="24"/>
        </w:rPr>
        <w:t>,</w:t>
      </w:r>
      <w:r w:rsidRPr="002D17A4">
        <w:rPr>
          <w:rFonts w:ascii="Tahoma" w:hAnsi="Tahoma" w:cs="Tahoma"/>
          <w:sz w:val="24"/>
          <w:szCs w:val="24"/>
        </w:rPr>
        <w:t xml:space="preserve"> για τον τουρισμό, την προώθηση των ποιοτικών μορφών τουρισμού</w:t>
      </w:r>
      <w:r w:rsidR="003E399A" w:rsidRPr="002D17A4">
        <w:rPr>
          <w:rFonts w:ascii="Tahoma" w:hAnsi="Tahoma" w:cs="Tahoma"/>
          <w:sz w:val="24"/>
          <w:szCs w:val="24"/>
        </w:rPr>
        <w:t>,</w:t>
      </w:r>
      <w:r w:rsidRPr="002D17A4">
        <w:rPr>
          <w:rFonts w:ascii="Tahoma" w:hAnsi="Tahoma" w:cs="Tahoma"/>
          <w:sz w:val="24"/>
          <w:szCs w:val="24"/>
        </w:rPr>
        <w:t xml:space="preserve"> με όλες τις εκφράσεις του</w:t>
      </w:r>
      <w:r w:rsidR="003443E4" w:rsidRPr="002D17A4">
        <w:rPr>
          <w:rFonts w:ascii="Tahoma" w:hAnsi="Tahoma" w:cs="Tahoma"/>
          <w:sz w:val="24"/>
          <w:szCs w:val="24"/>
        </w:rPr>
        <w:t>:</w:t>
      </w:r>
      <w:r w:rsidRPr="002D17A4">
        <w:rPr>
          <w:rFonts w:ascii="Tahoma" w:hAnsi="Tahoma" w:cs="Tahoma"/>
          <w:sz w:val="24"/>
          <w:szCs w:val="24"/>
        </w:rPr>
        <w:t xml:space="preserve"> </w:t>
      </w:r>
      <w:r w:rsidR="003443E4" w:rsidRPr="002D17A4">
        <w:rPr>
          <w:rFonts w:ascii="Tahoma" w:hAnsi="Tahoma" w:cs="Tahoma"/>
          <w:sz w:val="24"/>
          <w:szCs w:val="24"/>
        </w:rPr>
        <w:t>Π</w:t>
      </w:r>
      <w:r w:rsidRPr="002D17A4">
        <w:rPr>
          <w:rFonts w:ascii="Tahoma" w:hAnsi="Tahoma" w:cs="Tahoma"/>
          <w:sz w:val="24"/>
          <w:szCs w:val="24"/>
        </w:rPr>
        <w:t xml:space="preserve">ολιτιστικός, </w:t>
      </w:r>
      <w:r w:rsidR="003443E4" w:rsidRPr="002D17A4">
        <w:rPr>
          <w:rFonts w:ascii="Tahoma" w:hAnsi="Tahoma" w:cs="Tahoma"/>
          <w:sz w:val="24"/>
          <w:szCs w:val="24"/>
        </w:rPr>
        <w:t>Π</w:t>
      </w:r>
      <w:r w:rsidRPr="002D17A4">
        <w:rPr>
          <w:rFonts w:ascii="Tahoma" w:hAnsi="Tahoma" w:cs="Tahoma"/>
          <w:sz w:val="24"/>
          <w:szCs w:val="24"/>
        </w:rPr>
        <w:t xml:space="preserve">εριβαλλοντικός, </w:t>
      </w:r>
      <w:r w:rsidR="003443E4" w:rsidRPr="002D17A4">
        <w:rPr>
          <w:rFonts w:ascii="Tahoma" w:hAnsi="Tahoma" w:cs="Tahoma"/>
          <w:sz w:val="24"/>
          <w:szCs w:val="24"/>
        </w:rPr>
        <w:t>Α</w:t>
      </w:r>
      <w:r w:rsidRPr="002D17A4">
        <w:rPr>
          <w:rFonts w:ascii="Tahoma" w:hAnsi="Tahoma" w:cs="Tahoma"/>
          <w:sz w:val="24"/>
          <w:szCs w:val="24"/>
        </w:rPr>
        <w:t xml:space="preserve">θλητικός, </w:t>
      </w:r>
      <w:r w:rsidR="003443E4" w:rsidRPr="002D17A4">
        <w:rPr>
          <w:rFonts w:ascii="Tahoma" w:hAnsi="Tahoma" w:cs="Tahoma"/>
          <w:sz w:val="24"/>
          <w:szCs w:val="24"/>
        </w:rPr>
        <w:t>Θ</w:t>
      </w:r>
      <w:r w:rsidRPr="002D17A4">
        <w:rPr>
          <w:rFonts w:ascii="Tahoma" w:hAnsi="Tahoma" w:cs="Tahoma"/>
          <w:sz w:val="24"/>
          <w:szCs w:val="24"/>
        </w:rPr>
        <w:t xml:space="preserve">ρησκευτικός, </w:t>
      </w:r>
      <w:r w:rsidR="003443E4" w:rsidRPr="002D17A4">
        <w:rPr>
          <w:rFonts w:ascii="Tahoma" w:hAnsi="Tahoma" w:cs="Tahoma"/>
          <w:sz w:val="24"/>
          <w:szCs w:val="24"/>
        </w:rPr>
        <w:t>και βέβαια Συνεδριακός, Θαλάσσιος, Α</w:t>
      </w:r>
      <w:r w:rsidRPr="002D17A4">
        <w:rPr>
          <w:rFonts w:ascii="Tahoma" w:hAnsi="Tahoma" w:cs="Tahoma"/>
          <w:sz w:val="24"/>
          <w:szCs w:val="24"/>
        </w:rPr>
        <w:t xml:space="preserve">γροτικός, </w:t>
      </w:r>
      <w:r w:rsidR="003443E4" w:rsidRPr="002D17A4">
        <w:rPr>
          <w:rFonts w:ascii="Tahoma" w:hAnsi="Tahoma" w:cs="Tahoma"/>
          <w:sz w:val="24"/>
          <w:szCs w:val="24"/>
        </w:rPr>
        <w:t>Γαστρονομικός, Π</w:t>
      </w:r>
      <w:r w:rsidRPr="002D17A4">
        <w:rPr>
          <w:rFonts w:ascii="Tahoma" w:hAnsi="Tahoma" w:cs="Tahoma"/>
          <w:sz w:val="24"/>
          <w:szCs w:val="24"/>
        </w:rPr>
        <w:t>εριπατητικός,</w:t>
      </w:r>
      <w:r w:rsidR="002168BF" w:rsidRPr="002D17A4">
        <w:rPr>
          <w:rFonts w:ascii="Tahoma" w:hAnsi="Tahoma" w:cs="Tahoma"/>
          <w:sz w:val="24"/>
          <w:szCs w:val="24"/>
        </w:rPr>
        <w:t xml:space="preserve"> Φυσιολατρικός,</w:t>
      </w:r>
      <w:r w:rsidRPr="002D17A4">
        <w:rPr>
          <w:rFonts w:ascii="Tahoma" w:hAnsi="Tahoma" w:cs="Tahoma"/>
          <w:sz w:val="24"/>
          <w:szCs w:val="24"/>
        </w:rPr>
        <w:t xml:space="preserve"> </w:t>
      </w:r>
      <w:r w:rsidR="003443E4" w:rsidRPr="002D17A4">
        <w:rPr>
          <w:rFonts w:ascii="Tahoma" w:hAnsi="Tahoma" w:cs="Tahoma"/>
          <w:sz w:val="24"/>
          <w:szCs w:val="24"/>
        </w:rPr>
        <w:t>Ι</w:t>
      </w:r>
      <w:r w:rsidRPr="002D17A4">
        <w:rPr>
          <w:rFonts w:ascii="Tahoma" w:hAnsi="Tahoma" w:cs="Tahoma"/>
          <w:sz w:val="24"/>
          <w:szCs w:val="24"/>
        </w:rPr>
        <w:t>ατρικός</w:t>
      </w:r>
      <w:r w:rsidR="003E399A" w:rsidRPr="002D17A4">
        <w:rPr>
          <w:rFonts w:ascii="Tahoma" w:hAnsi="Tahoma" w:cs="Tahoma"/>
          <w:sz w:val="24"/>
          <w:szCs w:val="24"/>
        </w:rPr>
        <w:t>,</w:t>
      </w:r>
      <w:r w:rsidRPr="002D17A4">
        <w:rPr>
          <w:rFonts w:ascii="Tahoma" w:hAnsi="Tahoma" w:cs="Tahoma"/>
          <w:sz w:val="24"/>
          <w:szCs w:val="24"/>
        </w:rPr>
        <w:t xml:space="preserve"> </w:t>
      </w:r>
      <w:r w:rsidR="003443E4" w:rsidRPr="002D17A4">
        <w:rPr>
          <w:rFonts w:ascii="Tahoma" w:hAnsi="Tahoma" w:cs="Tahoma"/>
          <w:sz w:val="24"/>
          <w:szCs w:val="24"/>
        </w:rPr>
        <w:t xml:space="preserve">Τρίτης Ηλικίας, Κοινωνικός, </w:t>
      </w:r>
      <w:r w:rsidRPr="002D17A4">
        <w:rPr>
          <w:rFonts w:ascii="Tahoma" w:hAnsi="Tahoma" w:cs="Tahoma"/>
          <w:sz w:val="24"/>
          <w:szCs w:val="24"/>
        </w:rPr>
        <w:t xml:space="preserve">και </w:t>
      </w:r>
      <w:r w:rsidR="003443E4" w:rsidRPr="002D17A4">
        <w:rPr>
          <w:rFonts w:ascii="Tahoma" w:hAnsi="Tahoma" w:cs="Tahoma"/>
          <w:sz w:val="24"/>
          <w:szCs w:val="24"/>
        </w:rPr>
        <w:t xml:space="preserve">Εκπαιδευτικός, και </w:t>
      </w:r>
      <w:r w:rsidRPr="002D17A4">
        <w:rPr>
          <w:rFonts w:ascii="Tahoma" w:hAnsi="Tahoma" w:cs="Tahoma"/>
          <w:sz w:val="24"/>
          <w:szCs w:val="24"/>
        </w:rPr>
        <w:t>ό,τι άλλο σύγχρονο υπάρχει</w:t>
      </w:r>
      <w:r w:rsidR="003443E4" w:rsidRPr="002D17A4">
        <w:rPr>
          <w:rFonts w:ascii="Tahoma" w:hAnsi="Tahoma" w:cs="Tahoma"/>
          <w:sz w:val="24"/>
          <w:szCs w:val="24"/>
        </w:rPr>
        <w:t>.</w:t>
      </w:r>
      <w:r w:rsidRPr="002D17A4">
        <w:rPr>
          <w:rFonts w:ascii="Tahoma" w:hAnsi="Tahoma" w:cs="Tahoma"/>
          <w:sz w:val="24"/>
          <w:szCs w:val="24"/>
        </w:rPr>
        <w:t xml:space="preserve"> </w:t>
      </w:r>
      <w:r w:rsidR="003443E4" w:rsidRPr="002D17A4">
        <w:rPr>
          <w:rFonts w:ascii="Tahoma" w:hAnsi="Tahoma" w:cs="Tahoma"/>
          <w:sz w:val="24"/>
          <w:szCs w:val="24"/>
        </w:rPr>
        <w:t>Κ</w:t>
      </w:r>
      <w:r w:rsidRPr="002D17A4">
        <w:rPr>
          <w:rFonts w:ascii="Tahoma" w:hAnsi="Tahoma" w:cs="Tahoma"/>
          <w:sz w:val="24"/>
          <w:szCs w:val="24"/>
        </w:rPr>
        <w:t>αι την επέκταση</w:t>
      </w:r>
      <w:r w:rsidR="003443E4" w:rsidRPr="002D17A4">
        <w:rPr>
          <w:rFonts w:ascii="Tahoma" w:hAnsi="Tahoma" w:cs="Tahoma"/>
          <w:sz w:val="24"/>
          <w:szCs w:val="24"/>
        </w:rPr>
        <w:t>,</w:t>
      </w:r>
      <w:r w:rsidRPr="002D17A4">
        <w:rPr>
          <w:rFonts w:ascii="Tahoma" w:hAnsi="Tahoma" w:cs="Tahoma"/>
          <w:sz w:val="24"/>
          <w:szCs w:val="24"/>
        </w:rPr>
        <w:t xml:space="preserve"> ή τη δημιουργία</w:t>
      </w:r>
      <w:r w:rsidR="003E399A" w:rsidRPr="002D17A4">
        <w:rPr>
          <w:rFonts w:ascii="Tahoma" w:hAnsi="Tahoma" w:cs="Tahoma"/>
          <w:sz w:val="24"/>
          <w:szCs w:val="24"/>
        </w:rPr>
        <w:t>,</w:t>
      </w:r>
      <w:r w:rsidRPr="002D17A4">
        <w:rPr>
          <w:rFonts w:ascii="Tahoma" w:hAnsi="Tahoma" w:cs="Tahoma"/>
          <w:sz w:val="24"/>
          <w:szCs w:val="24"/>
        </w:rPr>
        <w:t xml:space="preserve"> στις περιοχές αυτές</w:t>
      </w:r>
      <w:r w:rsidR="003E399A" w:rsidRPr="002D17A4">
        <w:rPr>
          <w:rFonts w:ascii="Tahoma" w:hAnsi="Tahoma" w:cs="Tahoma"/>
          <w:sz w:val="24"/>
          <w:szCs w:val="24"/>
        </w:rPr>
        <w:t xml:space="preserve">, </w:t>
      </w:r>
      <w:r w:rsidRPr="002D17A4">
        <w:rPr>
          <w:rFonts w:ascii="Tahoma" w:hAnsi="Tahoma" w:cs="Tahoma"/>
          <w:sz w:val="24"/>
          <w:szCs w:val="24"/>
        </w:rPr>
        <w:t>των απαραίτητων υποδομών. Νέα σύγχρονα οδικά δίκτυα</w:t>
      </w:r>
      <w:r w:rsidR="003E399A" w:rsidRPr="002D17A4">
        <w:rPr>
          <w:rFonts w:ascii="Tahoma" w:hAnsi="Tahoma" w:cs="Tahoma"/>
          <w:sz w:val="24"/>
          <w:szCs w:val="24"/>
        </w:rPr>
        <w:t>,</w:t>
      </w:r>
      <w:r w:rsidRPr="002D17A4">
        <w:rPr>
          <w:rFonts w:ascii="Tahoma" w:hAnsi="Tahoma" w:cs="Tahoma"/>
          <w:sz w:val="24"/>
          <w:szCs w:val="24"/>
        </w:rPr>
        <w:t xml:space="preserve"> και </w:t>
      </w:r>
      <w:r w:rsidRPr="002D17A4">
        <w:rPr>
          <w:rFonts w:ascii="Tahoma" w:hAnsi="Tahoma" w:cs="Tahoma"/>
          <w:b/>
          <w:bCs/>
          <w:sz w:val="24"/>
          <w:szCs w:val="24"/>
          <w:u w:val="single"/>
        </w:rPr>
        <w:t>θαλάσσια</w:t>
      </w:r>
      <w:r w:rsidRPr="002D17A4">
        <w:rPr>
          <w:rFonts w:ascii="Tahoma" w:hAnsi="Tahoma" w:cs="Tahoma"/>
          <w:sz w:val="24"/>
          <w:szCs w:val="24"/>
        </w:rPr>
        <w:t xml:space="preserve"> δίκτυα, δίκτυα επικοινωνίας, δίκτυα μεταφορών, αποχέτευσης, ύδρευσης, καλύτερη διαχείριση των απορριμμάτων</w:t>
      </w:r>
      <w:r w:rsidR="003E399A" w:rsidRPr="002D17A4">
        <w:rPr>
          <w:rFonts w:ascii="Tahoma" w:hAnsi="Tahoma" w:cs="Tahoma"/>
          <w:sz w:val="24"/>
          <w:szCs w:val="24"/>
        </w:rPr>
        <w:t>,</w:t>
      </w:r>
      <w:r w:rsidRPr="002D17A4">
        <w:rPr>
          <w:rFonts w:ascii="Tahoma" w:hAnsi="Tahoma" w:cs="Tahoma"/>
          <w:sz w:val="24"/>
          <w:szCs w:val="24"/>
        </w:rPr>
        <w:t xml:space="preserve"> σύμφωνα με τις σύγχρονες περιβαλλοντικές ανησυχίες</w:t>
      </w:r>
      <w:r w:rsidR="003E399A" w:rsidRPr="002D17A4">
        <w:rPr>
          <w:rFonts w:ascii="Tahoma" w:hAnsi="Tahoma" w:cs="Tahoma"/>
          <w:sz w:val="24"/>
          <w:szCs w:val="24"/>
        </w:rPr>
        <w:t>, &amp;</w:t>
      </w:r>
      <w:r w:rsidRPr="002D17A4">
        <w:rPr>
          <w:rFonts w:ascii="Tahoma" w:hAnsi="Tahoma" w:cs="Tahoma"/>
          <w:sz w:val="24"/>
          <w:szCs w:val="24"/>
        </w:rPr>
        <w:t xml:space="preserve"> ανάγκες</w:t>
      </w:r>
      <w:r w:rsidR="003443E4" w:rsidRPr="002D17A4">
        <w:rPr>
          <w:rFonts w:ascii="Tahoma" w:hAnsi="Tahoma" w:cs="Tahoma"/>
          <w:sz w:val="24"/>
          <w:szCs w:val="24"/>
        </w:rPr>
        <w:t>.</w:t>
      </w:r>
      <w:r w:rsidRPr="002D17A4">
        <w:rPr>
          <w:rFonts w:ascii="Tahoma" w:hAnsi="Tahoma" w:cs="Tahoma"/>
          <w:sz w:val="24"/>
          <w:szCs w:val="24"/>
        </w:rPr>
        <w:t xml:space="preserve"> </w:t>
      </w:r>
      <w:r w:rsidR="003443E4" w:rsidRPr="002D17A4">
        <w:rPr>
          <w:rFonts w:ascii="Tahoma" w:hAnsi="Tahoma" w:cs="Tahoma"/>
          <w:sz w:val="24"/>
          <w:szCs w:val="24"/>
        </w:rPr>
        <w:t>Ε</w:t>
      </w:r>
      <w:r w:rsidRPr="002D17A4">
        <w:rPr>
          <w:rFonts w:ascii="Tahoma" w:hAnsi="Tahoma" w:cs="Tahoma"/>
          <w:sz w:val="24"/>
          <w:szCs w:val="24"/>
        </w:rPr>
        <w:t>ίναι προτεραιότητες</w:t>
      </w:r>
      <w:r w:rsidR="003E399A" w:rsidRPr="002D17A4">
        <w:rPr>
          <w:rFonts w:ascii="Tahoma" w:hAnsi="Tahoma" w:cs="Tahoma"/>
          <w:sz w:val="24"/>
          <w:szCs w:val="24"/>
        </w:rPr>
        <w:t>,</w:t>
      </w:r>
      <w:r w:rsidRPr="002D17A4">
        <w:rPr>
          <w:rFonts w:ascii="Tahoma" w:hAnsi="Tahoma" w:cs="Tahoma"/>
          <w:sz w:val="24"/>
          <w:szCs w:val="24"/>
        </w:rPr>
        <w:t xml:space="preserve"> που πρέπει να υλοποιηθούν</w:t>
      </w:r>
      <w:r w:rsidR="003E399A" w:rsidRPr="002D17A4">
        <w:rPr>
          <w:rFonts w:ascii="Tahoma" w:hAnsi="Tahoma" w:cs="Tahoma"/>
          <w:sz w:val="24"/>
          <w:szCs w:val="24"/>
        </w:rPr>
        <w:t>,</w:t>
      </w:r>
      <w:r w:rsidRPr="002D17A4">
        <w:rPr>
          <w:rFonts w:ascii="Tahoma" w:hAnsi="Tahoma" w:cs="Tahoma"/>
          <w:sz w:val="24"/>
          <w:szCs w:val="24"/>
        </w:rPr>
        <w:t xml:space="preserve"> για να ενισχυθεί η ανταγωνιστικότητα</w:t>
      </w:r>
      <w:r w:rsidR="003E399A" w:rsidRPr="002D17A4">
        <w:rPr>
          <w:rFonts w:ascii="Tahoma" w:hAnsi="Tahoma" w:cs="Tahoma"/>
          <w:sz w:val="24"/>
          <w:szCs w:val="24"/>
        </w:rPr>
        <w:t>,</w:t>
      </w:r>
      <w:r w:rsidRPr="002D17A4">
        <w:rPr>
          <w:rFonts w:ascii="Tahoma" w:hAnsi="Tahoma" w:cs="Tahoma"/>
          <w:sz w:val="24"/>
          <w:szCs w:val="24"/>
        </w:rPr>
        <w:t xml:space="preserve"> του </w:t>
      </w:r>
      <w:r w:rsidR="003443E4" w:rsidRPr="002D17A4">
        <w:rPr>
          <w:rFonts w:ascii="Tahoma" w:hAnsi="Tahoma" w:cs="Tahoma"/>
          <w:sz w:val="24"/>
          <w:szCs w:val="24"/>
        </w:rPr>
        <w:t>Ελληνικού μας, Τ</w:t>
      </w:r>
      <w:r w:rsidRPr="002D17A4">
        <w:rPr>
          <w:rFonts w:ascii="Tahoma" w:hAnsi="Tahoma" w:cs="Tahoma"/>
          <w:sz w:val="24"/>
          <w:szCs w:val="24"/>
        </w:rPr>
        <w:t>ουριστικού προϊόντος.</w:t>
      </w:r>
    </w:p>
    <w:p w14:paraId="1F4F4EB8" w14:textId="77777777" w:rsidR="002D17A4" w:rsidRPr="002D17A4" w:rsidRDefault="002D17A4" w:rsidP="002D17A4">
      <w:pPr>
        <w:spacing w:after="120" w:line="312" w:lineRule="auto"/>
        <w:jc w:val="both"/>
        <w:rPr>
          <w:rFonts w:ascii="Tahoma" w:hAnsi="Tahoma" w:cs="Tahoma"/>
          <w:sz w:val="24"/>
          <w:szCs w:val="24"/>
        </w:rPr>
      </w:pPr>
    </w:p>
    <w:p w14:paraId="6495A9B1" w14:textId="3FEEE506" w:rsidR="00C00355" w:rsidRDefault="00C00355" w:rsidP="002D17A4">
      <w:pPr>
        <w:spacing w:after="120" w:line="312" w:lineRule="auto"/>
        <w:jc w:val="both"/>
        <w:rPr>
          <w:rFonts w:ascii="Tahoma" w:hAnsi="Tahoma" w:cs="Tahoma"/>
          <w:sz w:val="24"/>
          <w:szCs w:val="24"/>
        </w:rPr>
      </w:pPr>
      <w:r w:rsidRPr="002D17A4">
        <w:rPr>
          <w:rFonts w:ascii="Tahoma" w:hAnsi="Tahoma" w:cs="Tahoma"/>
          <w:b/>
          <w:bCs/>
          <w:sz w:val="24"/>
          <w:szCs w:val="24"/>
        </w:rPr>
        <w:t>•</w:t>
      </w:r>
      <w:r w:rsidRPr="002D17A4">
        <w:rPr>
          <w:rFonts w:ascii="Tahoma" w:hAnsi="Tahoma" w:cs="Tahoma"/>
          <w:sz w:val="24"/>
          <w:szCs w:val="24"/>
        </w:rPr>
        <w:t xml:space="preserve"> Η επ</w:t>
      </w:r>
      <w:r w:rsidR="00313A42" w:rsidRPr="002D17A4">
        <w:rPr>
          <w:rFonts w:ascii="Tahoma" w:hAnsi="Tahoma" w:cs="Tahoma"/>
          <w:sz w:val="24"/>
          <w:szCs w:val="24"/>
        </w:rPr>
        <w:softHyphen/>
      </w:r>
      <w:r w:rsidRPr="002D17A4">
        <w:rPr>
          <w:rFonts w:ascii="Tahoma" w:hAnsi="Tahoma" w:cs="Tahoma"/>
          <w:sz w:val="24"/>
          <w:szCs w:val="24"/>
        </w:rPr>
        <w:t>ένδυση</w:t>
      </w:r>
      <w:r w:rsidR="003E399A" w:rsidRPr="002D17A4">
        <w:rPr>
          <w:rFonts w:ascii="Tahoma" w:hAnsi="Tahoma" w:cs="Tahoma"/>
          <w:sz w:val="24"/>
          <w:szCs w:val="24"/>
        </w:rPr>
        <w:t>,</w:t>
      </w:r>
      <w:r w:rsidRPr="002D17A4">
        <w:rPr>
          <w:rFonts w:ascii="Tahoma" w:hAnsi="Tahoma" w:cs="Tahoma"/>
          <w:sz w:val="24"/>
          <w:szCs w:val="24"/>
        </w:rPr>
        <w:t xml:space="preserve"> στη βελτίωση των δημοσίων υποδομών</w:t>
      </w:r>
      <w:r w:rsidR="003E399A" w:rsidRPr="002D17A4">
        <w:rPr>
          <w:rFonts w:ascii="Tahoma" w:hAnsi="Tahoma" w:cs="Tahoma"/>
          <w:sz w:val="24"/>
          <w:szCs w:val="24"/>
        </w:rPr>
        <w:t>,</w:t>
      </w:r>
      <w:r w:rsidRPr="002D17A4">
        <w:rPr>
          <w:rFonts w:ascii="Tahoma" w:hAnsi="Tahoma" w:cs="Tahoma"/>
          <w:sz w:val="24"/>
          <w:szCs w:val="24"/>
        </w:rPr>
        <w:t xml:space="preserve"> αποτελεί καταλυτική παράμετρο</w:t>
      </w:r>
      <w:r w:rsidR="003E399A" w:rsidRPr="002D17A4">
        <w:rPr>
          <w:rFonts w:ascii="Tahoma" w:hAnsi="Tahoma" w:cs="Tahoma"/>
          <w:sz w:val="24"/>
          <w:szCs w:val="24"/>
        </w:rPr>
        <w:t>,</w:t>
      </w:r>
      <w:r w:rsidRPr="002D17A4">
        <w:rPr>
          <w:rFonts w:ascii="Tahoma" w:hAnsi="Tahoma" w:cs="Tahoma"/>
          <w:sz w:val="24"/>
          <w:szCs w:val="24"/>
        </w:rPr>
        <w:t xml:space="preserve"> για την ανθεκτικότητα</w:t>
      </w:r>
      <w:r w:rsidR="003E399A" w:rsidRPr="002D17A4">
        <w:rPr>
          <w:rFonts w:ascii="Tahoma" w:hAnsi="Tahoma" w:cs="Tahoma"/>
          <w:sz w:val="24"/>
          <w:szCs w:val="24"/>
        </w:rPr>
        <w:t>,</w:t>
      </w:r>
      <w:r w:rsidRPr="002D17A4">
        <w:rPr>
          <w:rFonts w:ascii="Tahoma" w:hAnsi="Tahoma" w:cs="Tahoma"/>
          <w:sz w:val="24"/>
          <w:szCs w:val="24"/>
        </w:rPr>
        <w:t xml:space="preserve"> και ενίσχυση του Ελληνικού Τουρισμού. Η αύξηση των πόρων</w:t>
      </w:r>
      <w:r w:rsidR="003E399A" w:rsidRPr="002D17A4">
        <w:rPr>
          <w:rFonts w:ascii="Tahoma" w:hAnsi="Tahoma" w:cs="Tahoma"/>
          <w:sz w:val="24"/>
          <w:szCs w:val="24"/>
        </w:rPr>
        <w:t>,</w:t>
      </w:r>
      <w:r w:rsidRPr="002D17A4">
        <w:rPr>
          <w:rFonts w:ascii="Tahoma" w:hAnsi="Tahoma" w:cs="Tahoma"/>
          <w:sz w:val="24"/>
          <w:szCs w:val="24"/>
        </w:rPr>
        <w:t xml:space="preserve"> για τη βελτίωση και αναβάθμιση</w:t>
      </w:r>
      <w:r w:rsidR="003E399A" w:rsidRPr="002D17A4">
        <w:rPr>
          <w:rFonts w:ascii="Tahoma" w:hAnsi="Tahoma" w:cs="Tahoma"/>
          <w:sz w:val="24"/>
          <w:szCs w:val="24"/>
        </w:rPr>
        <w:t>,</w:t>
      </w:r>
      <w:r w:rsidRPr="002D17A4">
        <w:rPr>
          <w:rFonts w:ascii="Tahoma" w:hAnsi="Tahoma" w:cs="Tahoma"/>
          <w:sz w:val="24"/>
          <w:szCs w:val="24"/>
        </w:rPr>
        <w:t xml:space="preserve"> </w:t>
      </w:r>
      <w:r w:rsidRPr="002D17A4">
        <w:rPr>
          <w:rFonts w:ascii="Tahoma" w:hAnsi="Tahoma" w:cs="Tahoma"/>
          <w:b/>
          <w:bCs/>
          <w:sz w:val="24"/>
          <w:szCs w:val="24"/>
        </w:rPr>
        <w:t>όλων</w:t>
      </w:r>
      <w:r w:rsidRPr="002D17A4">
        <w:rPr>
          <w:rFonts w:ascii="Tahoma" w:hAnsi="Tahoma" w:cs="Tahoma"/>
          <w:sz w:val="24"/>
          <w:szCs w:val="24"/>
        </w:rPr>
        <w:t xml:space="preserve"> των </w:t>
      </w:r>
      <w:r w:rsidRPr="002D17A4">
        <w:rPr>
          <w:rFonts w:ascii="Tahoma" w:hAnsi="Tahoma" w:cs="Tahoma"/>
          <w:b/>
          <w:bCs/>
          <w:sz w:val="24"/>
          <w:szCs w:val="24"/>
        </w:rPr>
        <w:t>βασικών</w:t>
      </w:r>
      <w:r w:rsidRPr="002D17A4">
        <w:rPr>
          <w:rFonts w:ascii="Tahoma" w:hAnsi="Tahoma" w:cs="Tahoma"/>
          <w:sz w:val="24"/>
          <w:szCs w:val="24"/>
        </w:rPr>
        <w:t xml:space="preserve"> δημόσιων υποδομών</w:t>
      </w:r>
      <w:r w:rsidR="003E399A" w:rsidRPr="002D17A4">
        <w:rPr>
          <w:rFonts w:ascii="Tahoma" w:hAnsi="Tahoma" w:cs="Tahoma"/>
          <w:sz w:val="24"/>
          <w:szCs w:val="24"/>
        </w:rPr>
        <w:t>,</w:t>
      </w:r>
      <w:r w:rsidRPr="002D17A4">
        <w:rPr>
          <w:rFonts w:ascii="Tahoma" w:hAnsi="Tahoma" w:cs="Tahoma"/>
          <w:sz w:val="24"/>
          <w:szCs w:val="24"/>
        </w:rPr>
        <w:t xml:space="preserve"> σε </w:t>
      </w:r>
      <w:r w:rsidRPr="002D17A4">
        <w:rPr>
          <w:rFonts w:ascii="Tahoma" w:hAnsi="Tahoma" w:cs="Tahoma"/>
          <w:b/>
          <w:bCs/>
          <w:sz w:val="24"/>
          <w:szCs w:val="24"/>
          <w:u w:val="single"/>
        </w:rPr>
        <w:t>όλες</w:t>
      </w:r>
      <w:r w:rsidRPr="002D17A4">
        <w:rPr>
          <w:rFonts w:ascii="Tahoma" w:hAnsi="Tahoma" w:cs="Tahoma"/>
          <w:sz w:val="24"/>
          <w:szCs w:val="24"/>
        </w:rPr>
        <w:t xml:space="preserve"> τις τουριστικές περιοχές, </w:t>
      </w:r>
      <w:r w:rsidRPr="002D17A4">
        <w:rPr>
          <w:rFonts w:ascii="Tahoma" w:hAnsi="Tahoma" w:cs="Tahoma"/>
          <w:b/>
          <w:bCs/>
          <w:sz w:val="24"/>
          <w:szCs w:val="24"/>
          <w:u w:val="single"/>
        </w:rPr>
        <w:t>ιδίως στα νησιά</w:t>
      </w:r>
      <w:r w:rsidRPr="002D17A4">
        <w:rPr>
          <w:rFonts w:ascii="Tahoma" w:hAnsi="Tahoma" w:cs="Tahoma"/>
          <w:sz w:val="24"/>
          <w:szCs w:val="24"/>
        </w:rPr>
        <w:t xml:space="preserve">, καθώς και η δημιουργία </w:t>
      </w:r>
      <w:r w:rsidRPr="002D17A4">
        <w:rPr>
          <w:rFonts w:ascii="Tahoma" w:hAnsi="Tahoma" w:cs="Tahoma"/>
          <w:b/>
          <w:bCs/>
          <w:sz w:val="24"/>
          <w:szCs w:val="24"/>
          <w:u w:val="single"/>
        </w:rPr>
        <w:t>νέων ποιοτικών υποδομών</w:t>
      </w:r>
      <w:r w:rsidR="003E399A" w:rsidRPr="002D17A4">
        <w:rPr>
          <w:rFonts w:ascii="Tahoma" w:hAnsi="Tahoma" w:cs="Tahoma"/>
          <w:sz w:val="24"/>
          <w:szCs w:val="24"/>
        </w:rPr>
        <w:t>,</w:t>
      </w:r>
      <w:r w:rsidRPr="002D17A4">
        <w:rPr>
          <w:rFonts w:ascii="Tahoma" w:hAnsi="Tahoma" w:cs="Tahoma"/>
          <w:sz w:val="24"/>
          <w:szCs w:val="24"/>
        </w:rPr>
        <w:t xml:space="preserve"> θα </w:t>
      </w:r>
      <w:r w:rsidR="003443E4" w:rsidRPr="002D17A4">
        <w:rPr>
          <w:rFonts w:ascii="Tahoma" w:hAnsi="Tahoma" w:cs="Tahoma"/>
          <w:sz w:val="24"/>
          <w:szCs w:val="24"/>
        </w:rPr>
        <w:t>υπο</w:t>
      </w:r>
      <w:r w:rsidRPr="002D17A4">
        <w:rPr>
          <w:rFonts w:ascii="Tahoma" w:hAnsi="Tahoma" w:cs="Tahoma"/>
          <w:sz w:val="24"/>
          <w:szCs w:val="24"/>
        </w:rPr>
        <w:t xml:space="preserve">στηρίξουν τον </w:t>
      </w:r>
      <w:r w:rsidR="003443E4" w:rsidRPr="002D17A4">
        <w:rPr>
          <w:rFonts w:ascii="Tahoma" w:hAnsi="Tahoma" w:cs="Tahoma"/>
          <w:sz w:val="24"/>
          <w:szCs w:val="24"/>
        </w:rPr>
        <w:t>Τ</w:t>
      </w:r>
      <w:r w:rsidRPr="002D17A4">
        <w:rPr>
          <w:rFonts w:ascii="Tahoma" w:hAnsi="Tahoma" w:cs="Tahoma"/>
          <w:sz w:val="24"/>
          <w:szCs w:val="24"/>
        </w:rPr>
        <w:t>ουριστικό κλάδο. Το Α’ εξάμηνο του 2024</w:t>
      </w:r>
      <w:r w:rsidR="003E399A" w:rsidRPr="002D17A4">
        <w:rPr>
          <w:rFonts w:ascii="Tahoma" w:hAnsi="Tahoma" w:cs="Tahoma"/>
          <w:sz w:val="24"/>
          <w:szCs w:val="24"/>
        </w:rPr>
        <w:t>,</w:t>
      </w:r>
      <w:r w:rsidRPr="002D17A4">
        <w:rPr>
          <w:rFonts w:ascii="Tahoma" w:hAnsi="Tahoma" w:cs="Tahoma"/>
          <w:sz w:val="24"/>
          <w:szCs w:val="24"/>
        </w:rPr>
        <w:t xml:space="preserve"> υπήρξε μια τάση αύξησης</w:t>
      </w:r>
      <w:r w:rsidR="003E399A" w:rsidRPr="002D17A4">
        <w:rPr>
          <w:rFonts w:ascii="Tahoma" w:hAnsi="Tahoma" w:cs="Tahoma"/>
          <w:sz w:val="24"/>
          <w:szCs w:val="24"/>
        </w:rPr>
        <w:t>,</w:t>
      </w:r>
      <w:r w:rsidRPr="002D17A4">
        <w:rPr>
          <w:rFonts w:ascii="Tahoma" w:hAnsi="Tahoma" w:cs="Tahoma"/>
          <w:sz w:val="24"/>
          <w:szCs w:val="24"/>
        </w:rPr>
        <w:t xml:space="preserve"> στον αριθμό των καταλυμάτων του 2024</w:t>
      </w:r>
      <w:r w:rsidR="003E399A" w:rsidRPr="002D17A4">
        <w:rPr>
          <w:rFonts w:ascii="Tahoma" w:hAnsi="Tahoma" w:cs="Tahoma"/>
          <w:sz w:val="24"/>
          <w:szCs w:val="24"/>
        </w:rPr>
        <w:t>,</w:t>
      </w:r>
      <w:r w:rsidRPr="002D17A4">
        <w:rPr>
          <w:rFonts w:ascii="Tahoma" w:hAnsi="Tahoma" w:cs="Tahoma"/>
          <w:sz w:val="24"/>
          <w:szCs w:val="24"/>
        </w:rPr>
        <w:t xml:space="preserve"> της τάξεως των 20χιλ</w:t>
      </w:r>
      <w:r w:rsidR="003E399A" w:rsidRPr="002D17A4">
        <w:rPr>
          <w:rFonts w:ascii="Tahoma" w:hAnsi="Tahoma" w:cs="Tahoma"/>
          <w:sz w:val="24"/>
          <w:szCs w:val="24"/>
        </w:rPr>
        <w:t>,</w:t>
      </w:r>
      <w:r w:rsidRPr="002D17A4">
        <w:rPr>
          <w:rFonts w:ascii="Tahoma" w:hAnsi="Tahoma" w:cs="Tahoma"/>
          <w:sz w:val="24"/>
          <w:szCs w:val="24"/>
        </w:rPr>
        <w:t xml:space="preserve"> σε σύγκριση με το 2023.</w:t>
      </w:r>
      <w:r w:rsidRPr="002D17A4">
        <w:rPr>
          <w:rFonts w:ascii="Tahoma" w:hAnsi="Tahoma" w:cs="Tahoma"/>
          <w:b/>
          <w:bCs/>
          <w:sz w:val="24"/>
          <w:szCs w:val="24"/>
        </w:rPr>
        <w:t xml:space="preserve"> </w:t>
      </w:r>
      <w:r w:rsidRPr="002D17A4">
        <w:rPr>
          <w:rFonts w:ascii="Tahoma" w:hAnsi="Tahoma" w:cs="Tahoma"/>
          <w:sz w:val="24"/>
          <w:szCs w:val="24"/>
        </w:rPr>
        <w:t xml:space="preserve">Απαιτούνται λοιπόν, </w:t>
      </w:r>
      <w:r w:rsidR="003443E4" w:rsidRPr="002D17A4">
        <w:rPr>
          <w:rFonts w:ascii="Tahoma" w:hAnsi="Tahoma" w:cs="Tahoma"/>
          <w:sz w:val="24"/>
          <w:szCs w:val="24"/>
        </w:rPr>
        <w:t>Α</w:t>
      </w:r>
      <w:r w:rsidRPr="002D17A4">
        <w:rPr>
          <w:rFonts w:ascii="Tahoma" w:hAnsi="Tahoma" w:cs="Tahoma"/>
          <w:sz w:val="24"/>
          <w:szCs w:val="24"/>
        </w:rPr>
        <w:t xml:space="preserve">θλητικές εγκαταστάσεις, </w:t>
      </w:r>
      <w:r w:rsidR="003443E4" w:rsidRPr="002D17A4">
        <w:rPr>
          <w:rFonts w:ascii="Tahoma" w:hAnsi="Tahoma" w:cs="Tahoma"/>
          <w:sz w:val="24"/>
          <w:szCs w:val="24"/>
        </w:rPr>
        <w:lastRenderedPageBreak/>
        <w:t>Μ</w:t>
      </w:r>
      <w:r w:rsidRPr="002D17A4">
        <w:rPr>
          <w:rFonts w:ascii="Tahoma" w:hAnsi="Tahoma" w:cs="Tahoma"/>
          <w:sz w:val="24"/>
          <w:szCs w:val="24"/>
        </w:rPr>
        <w:t xml:space="preserve">αρίνες, </w:t>
      </w:r>
      <w:r w:rsidR="003443E4" w:rsidRPr="002D17A4">
        <w:rPr>
          <w:rFonts w:ascii="Tahoma" w:hAnsi="Tahoma" w:cs="Tahoma"/>
          <w:sz w:val="24"/>
          <w:szCs w:val="24"/>
        </w:rPr>
        <w:t>Π</w:t>
      </w:r>
      <w:r w:rsidRPr="002D17A4">
        <w:rPr>
          <w:rFonts w:ascii="Tahoma" w:hAnsi="Tahoma" w:cs="Tahoma"/>
          <w:sz w:val="24"/>
          <w:szCs w:val="24"/>
        </w:rPr>
        <w:t xml:space="preserve">εριβαλλοντικά </w:t>
      </w:r>
      <w:r w:rsidR="003443E4" w:rsidRPr="002D17A4">
        <w:rPr>
          <w:rFonts w:ascii="Tahoma" w:hAnsi="Tahoma" w:cs="Tahoma"/>
          <w:sz w:val="24"/>
          <w:szCs w:val="24"/>
        </w:rPr>
        <w:t>Π</w:t>
      </w:r>
      <w:r w:rsidRPr="002D17A4">
        <w:rPr>
          <w:rFonts w:ascii="Tahoma" w:hAnsi="Tahoma" w:cs="Tahoma"/>
          <w:sz w:val="24"/>
          <w:szCs w:val="24"/>
        </w:rPr>
        <w:t>άρκα</w:t>
      </w:r>
      <w:r w:rsidR="003E399A" w:rsidRPr="002D17A4">
        <w:rPr>
          <w:rFonts w:ascii="Tahoma" w:hAnsi="Tahoma" w:cs="Tahoma"/>
          <w:sz w:val="24"/>
          <w:szCs w:val="24"/>
        </w:rPr>
        <w:t>,</w:t>
      </w:r>
      <w:r w:rsidRPr="002D17A4">
        <w:rPr>
          <w:rFonts w:ascii="Tahoma" w:hAnsi="Tahoma" w:cs="Tahoma"/>
          <w:sz w:val="24"/>
          <w:szCs w:val="24"/>
        </w:rPr>
        <w:t xml:space="preserve"> και πολλά άλλα</w:t>
      </w:r>
      <w:r w:rsidR="003E399A" w:rsidRPr="002D17A4">
        <w:rPr>
          <w:rFonts w:ascii="Tahoma" w:hAnsi="Tahoma" w:cs="Tahoma"/>
          <w:sz w:val="24"/>
          <w:szCs w:val="24"/>
        </w:rPr>
        <w:t>,</w:t>
      </w:r>
      <w:r w:rsidRPr="002D17A4">
        <w:rPr>
          <w:rFonts w:ascii="Tahoma" w:hAnsi="Tahoma" w:cs="Tahoma"/>
          <w:sz w:val="24"/>
          <w:szCs w:val="24"/>
        </w:rPr>
        <w:t xml:space="preserve"> και όλα αυτά</w:t>
      </w:r>
      <w:r w:rsidR="003443E4" w:rsidRPr="002D17A4">
        <w:rPr>
          <w:rFonts w:ascii="Tahoma" w:hAnsi="Tahoma" w:cs="Tahoma"/>
          <w:sz w:val="24"/>
          <w:szCs w:val="24"/>
        </w:rPr>
        <w:t>,</w:t>
      </w:r>
      <w:r w:rsidRPr="002D17A4">
        <w:rPr>
          <w:rFonts w:ascii="Tahoma" w:hAnsi="Tahoma" w:cs="Tahoma"/>
          <w:sz w:val="24"/>
          <w:szCs w:val="24"/>
        </w:rPr>
        <w:t xml:space="preserve"> προϋποθέτουν</w:t>
      </w:r>
      <w:r w:rsidR="003E399A" w:rsidRPr="002D17A4">
        <w:rPr>
          <w:rFonts w:ascii="Tahoma" w:hAnsi="Tahoma" w:cs="Tahoma"/>
          <w:sz w:val="24"/>
          <w:szCs w:val="24"/>
        </w:rPr>
        <w:t>,</w:t>
      </w:r>
      <w:r w:rsidRPr="002D17A4">
        <w:rPr>
          <w:rFonts w:ascii="Tahoma" w:hAnsi="Tahoma" w:cs="Tahoma"/>
          <w:sz w:val="24"/>
          <w:szCs w:val="24"/>
        </w:rPr>
        <w:t xml:space="preserve"> την </w:t>
      </w:r>
      <w:r w:rsidR="003443E4" w:rsidRPr="002D17A4">
        <w:rPr>
          <w:rFonts w:ascii="Tahoma" w:hAnsi="Tahoma" w:cs="Tahoma"/>
          <w:sz w:val="24"/>
          <w:szCs w:val="24"/>
        </w:rPr>
        <w:t>Γ</w:t>
      </w:r>
      <w:r w:rsidRPr="002D17A4">
        <w:rPr>
          <w:rFonts w:ascii="Tahoma" w:hAnsi="Tahoma" w:cs="Tahoma"/>
          <w:sz w:val="24"/>
          <w:szCs w:val="24"/>
        </w:rPr>
        <w:t xml:space="preserve">ενναία </w:t>
      </w:r>
      <w:r w:rsidR="003443E4" w:rsidRPr="002D17A4">
        <w:rPr>
          <w:rFonts w:ascii="Tahoma" w:hAnsi="Tahoma" w:cs="Tahoma"/>
          <w:sz w:val="24"/>
          <w:szCs w:val="24"/>
        </w:rPr>
        <w:t>Σ</w:t>
      </w:r>
      <w:r w:rsidRPr="002D17A4">
        <w:rPr>
          <w:rFonts w:ascii="Tahoma" w:hAnsi="Tahoma" w:cs="Tahoma"/>
          <w:sz w:val="24"/>
          <w:szCs w:val="24"/>
        </w:rPr>
        <w:t xml:space="preserve">τήριξη της </w:t>
      </w:r>
      <w:r w:rsidR="003443E4" w:rsidRPr="002D17A4">
        <w:rPr>
          <w:rFonts w:ascii="Tahoma" w:hAnsi="Tahoma" w:cs="Tahoma"/>
          <w:sz w:val="24"/>
          <w:szCs w:val="24"/>
        </w:rPr>
        <w:t>Π</w:t>
      </w:r>
      <w:r w:rsidRPr="002D17A4">
        <w:rPr>
          <w:rFonts w:ascii="Tahoma" w:hAnsi="Tahoma" w:cs="Tahoma"/>
          <w:sz w:val="24"/>
          <w:szCs w:val="24"/>
        </w:rPr>
        <w:t>ολιτείας</w:t>
      </w:r>
      <w:r w:rsidR="003E399A" w:rsidRPr="002D17A4">
        <w:rPr>
          <w:rFonts w:ascii="Tahoma" w:hAnsi="Tahoma" w:cs="Tahoma"/>
          <w:sz w:val="24"/>
          <w:szCs w:val="24"/>
        </w:rPr>
        <w:t>,</w:t>
      </w:r>
      <w:r w:rsidRPr="002D17A4">
        <w:rPr>
          <w:rFonts w:ascii="Tahoma" w:hAnsi="Tahoma" w:cs="Tahoma"/>
          <w:sz w:val="24"/>
          <w:szCs w:val="24"/>
        </w:rPr>
        <w:t xml:space="preserve"> για να μπορέσει να γίνει </w:t>
      </w:r>
      <w:r w:rsidRPr="002D17A4">
        <w:rPr>
          <w:rFonts w:ascii="Tahoma" w:hAnsi="Tahoma" w:cs="Tahoma"/>
          <w:b/>
          <w:bCs/>
          <w:sz w:val="24"/>
          <w:szCs w:val="24"/>
        </w:rPr>
        <w:t>πράξη</w:t>
      </w:r>
      <w:r w:rsidR="003E399A" w:rsidRPr="002D17A4">
        <w:rPr>
          <w:rFonts w:ascii="Tahoma" w:hAnsi="Tahoma" w:cs="Tahoma"/>
          <w:sz w:val="24"/>
          <w:szCs w:val="24"/>
        </w:rPr>
        <w:t>,</w:t>
      </w:r>
      <w:r w:rsidRPr="002D17A4">
        <w:rPr>
          <w:rFonts w:ascii="Tahoma" w:hAnsi="Tahoma" w:cs="Tahoma"/>
          <w:sz w:val="24"/>
          <w:szCs w:val="24"/>
        </w:rPr>
        <w:t xml:space="preserve"> η </w:t>
      </w:r>
      <w:r w:rsidRPr="002D17A4">
        <w:rPr>
          <w:rFonts w:ascii="Tahoma" w:hAnsi="Tahoma" w:cs="Tahoma"/>
          <w:b/>
          <w:bCs/>
          <w:sz w:val="24"/>
          <w:szCs w:val="24"/>
        </w:rPr>
        <w:t>αύξηση</w:t>
      </w:r>
      <w:r w:rsidRPr="002D17A4">
        <w:rPr>
          <w:rFonts w:ascii="Tahoma" w:hAnsi="Tahoma" w:cs="Tahoma"/>
          <w:sz w:val="24"/>
          <w:szCs w:val="24"/>
        </w:rPr>
        <w:t xml:space="preserve"> του </w:t>
      </w:r>
      <w:r w:rsidR="003443E4" w:rsidRPr="002D17A4">
        <w:rPr>
          <w:rFonts w:ascii="Tahoma" w:hAnsi="Tahoma" w:cs="Tahoma"/>
          <w:sz w:val="24"/>
          <w:szCs w:val="24"/>
        </w:rPr>
        <w:t>Τ</w:t>
      </w:r>
      <w:r w:rsidRPr="002D17A4">
        <w:rPr>
          <w:rFonts w:ascii="Tahoma" w:hAnsi="Tahoma" w:cs="Tahoma"/>
          <w:sz w:val="24"/>
          <w:szCs w:val="24"/>
        </w:rPr>
        <w:t>ουριστικού ΑΕΠ.</w:t>
      </w:r>
    </w:p>
    <w:p w14:paraId="4AEC99F0" w14:textId="77777777" w:rsidR="002D17A4" w:rsidRPr="002D17A4" w:rsidRDefault="002D17A4" w:rsidP="002D17A4">
      <w:pPr>
        <w:spacing w:after="120" w:line="312" w:lineRule="auto"/>
        <w:jc w:val="both"/>
        <w:rPr>
          <w:rFonts w:ascii="Tahoma" w:hAnsi="Tahoma" w:cs="Tahoma"/>
          <w:sz w:val="24"/>
          <w:szCs w:val="24"/>
        </w:rPr>
      </w:pPr>
    </w:p>
    <w:p w14:paraId="2BDC45F0" w14:textId="03B6FBCA" w:rsidR="00C00355" w:rsidRDefault="00C00355" w:rsidP="002D17A4">
      <w:pPr>
        <w:spacing w:after="120" w:line="312" w:lineRule="auto"/>
        <w:jc w:val="both"/>
        <w:rPr>
          <w:rFonts w:ascii="Tahoma" w:hAnsi="Tahoma" w:cs="Tahoma"/>
          <w:sz w:val="24"/>
          <w:szCs w:val="24"/>
        </w:rPr>
      </w:pPr>
      <w:r w:rsidRPr="002D17A4">
        <w:rPr>
          <w:rFonts w:ascii="Tahoma" w:hAnsi="Tahoma" w:cs="Tahoma"/>
          <w:b/>
          <w:bCs/>
          <w:sz w:val="24"/>
          <w:szCs w:val="24"/>
        </w:rPr>
        <w:t>•</w:t>
      </w:r>
      <w:r w:rsidRPr="002D17A4">
        <w:rPr>
          <w:rFonts w:ascii="Tahoma" w:hAnsi="Tahoma" w:cs="Tahoma"/>
          <w:sz w:val="24"/>
          <w:szCs w:val="24"/>
        </w:rPr>
        <w:t xml:space="preserve"> Τα τελευταία χρόνια</w:t>
      </w:r>
      <w:r w:rsidR="003E399A" w:rsidRPr="002D17A4">
        <w:rPr>
          <w:rFonts w:ascii="Tahoma" w:hAnsi="Tahoma" w:cs="Tahoma"/>
          <w:sz w:val="24"/>
          <w:szCs w:val="24"/>
        </w:rPr>
        <w:t>,</w:t>
      </w:r>
      <w:r w:rsidRPr="002D17A4">
        <w:rPr>
          <w:rFonts w:ascii="Tahoma" w:hAnsi="Tahoma" w:cs="Tahoma"/>
          <w:sz w:val="24"/>
          <w:szCs w:val="24"/>
        </w:rPr>
        <w:t xml:space="preserve"> έχει επιβαρυνθεί υπερβολικά</w:t>
      </w:r>
      <w:r w:rsidR="00C6018C" w:rsidRPr="002D17A4">
        <w:rPr>
          <w:rFonts w:ascii="Tahoma" w:hAnsi="Tahoma" w:cs="Tahoma"/>
          <w:sz w:val="24"/>
          <w:szCs w:val="24"/>
        </w:rPr>
        <w:t>,</w:t>
      </w:r>
      <w:r w:rsidRPr="002D17A4">
        <w:rPr>
          <w:rFonts w:ascii="Tahoma" w:hAnsi="Tahoma" w:cs="Tahoma"/>
          <w:sz w:val="24"/>
          <w:szCs w:val="24"/>
        </w:rPr>
        <w:t xml:space="preserve"> το κόστος διαμονής</w:t>
      </w:r>
      <w:r w:rsidR="00C6018C" w:rsidRPr="002D17A4">
        <w:rPr>
          <w:rFonts w:ascii="Tahoma" w:hAnsi="Tahoma" w:cs="Tahoma"/>
          <w:sz w:val="24"/>
          <w:szCs w:val="24"/>
        </w:rPr>
        <w:t>.</w:t>
      </w:r>
      <w:r w:rsidRPr="002D17A4">
        <w:rPr>
          <w:rFonts w:ascii="Tahoma" w:hAnsi="Tahoma" w:cs="Tahoma"/>
          <w:sz w:val="24"/>
          <w:szCs w:val="24"/>
        </w:rPr>
        <w:t xml:space="preserve"> </w:t>
      </w:r>
      <w:r w:rsidR="00C6018C" w:rsidRPr="002D17A4">
        <w:rPr>
          <w:rFonts w:ascii="Tahoma" w:hAnsi="Tahoma" w:cs="Tahoma"/>
          <w:sz w:val="24"/>
          <w:szCs w:val="24"/>
        </w:rPr>
        <w:t>Τ</w:t>
      </w:r>
      <w:r w:rsidRPr="002D17A4">
        <w:rPr>
          <w:rFonts w:ascii="Tahoma" w:hAnsi="Tahoma" w:cs="Tahoma"/>
          <w:sz w:val="24"/>
          <w:szCs w:val="24"/>
        </w:rPr>
        <w:t>όσο</w:t>
      </w:r>
      <w:r w:rsidR="003E399A" w:rsidRPr="002D17A4">
        <w:rPr>
          <w:rFonts w:ascii="Tahoma" w:hAnsi="Tahoma" w:cs="Tahoma"/>
          <w:sz w:val="24"/>
          <w:szCs w:val="24"/>
        </w:rPr>
        <w:t>,</w:t>
      </w:r>
      <w:r w:rsidRPr="002D17A4">
        <w:rPr>
          <w:rFonts w:ascii="Tahoma" w:hAnsi="Tahoma" w:cs="Tahoma"/>
          <w:sz w:val="24"/>
          <w:szCs w:val="24"/>
        </w:rPr>
        <w:t xml:space="preserve"> με το </w:t>
      </w:r>
      <w:r w:rsidR="00C6018C" w:rsidRPr="002D17A4">
        <w:rPr>
          <w:rFonts w:ascii="Tahoma" w:hAnsi="Tahoma" w:cs="Tahoma"/>
          <w:sz w:val="24"/>
          <w:szCs w:val="24"/>
        </w:rPr>
        <w:t>Τ</w:t>
      </w:r>
      <w:r w:rsidRPr="002D17A4">
        <w:rPr>
          <w:rFonts w:ascii="Tahoma" w:hAnsi="Tahoma" w:cs="Tahoma"/>
          <w:sz w:val="24"/>
          <w:szCs w:val="24"/>
        </w:rPr>
        <w:t xml:space="preserve">έλος </w:t>
      </w:r>
      <w:r w:rsidR="00C6018C" w:rsidRPr="002D17A4">
        <w:rPr>
          <w:rFonts w:ascii="Tahoma" w:hAnsi="Tahoma" w:cs="Tahoma"/>
          <w:sz w:val="24"/>
          <w:szCs w:val="24"/>
        </w:rPr>
        <w:t>Δ</w:t>
      </w:r>
      <w:r w:rsidRPr="002D17A4">
        <w:rPr>
          <w:rFonts w:ascii="Tahoma" w:hAnsi="Tahoma" w:cs="Tahoma"/>
          <w:sz w:val="24"/>
          <w:szCs w:val="24"/>
        </w:rPr>
        <w:t>ιαμονής</w:t>
      </w:r>
      <w:r w:rsidR="00C6018C" w:rsidRPr="002D17A4">
        <w:rPr>
          <w:rFonts w:ascii="Tahoma" w:hAnsi="Tahoma" w:cs="Tahoma"/>
          <w:sz w:val="24"/>
          <w:szCs w:val="24"/>
        </w:rPr>
        <w:t>,</w:t>
      </w:r>
      <w:r w:rsidRPr="002D17A4">
        <w:rPr>
          <w:rFonts w:ascii="Tahoma" w:hAnsi="Tahoma" w:cs="Tahoma"/>
          <w:sz w:val="24"/>
          <w:szCs w:val="24"/>
        </w:rPr>
        <w:t xml:space="preserve"> ανά βραδιά</w:t>
      </w:r>
      <w:r w:rsidR="003E399A" w:rsidRPr="002D17A4">
        <w:rPr>
          <w:rFonts w:ascii="Tahoma" w:hAnsi="Tahoma" w:cs="Tahoma"/>
          <w:sz w:val="24"/>
          <w:szCs w:val="24"/>
        </w:rPr>
        <w:t>,</w:t>
      </w:r>
      <w:r w:rsidRPr="002D17A4">
        <w:rPr>
          <w:rFonts w:ascii="Tahoma" w:hAnsi="Tahoma" w:cs="Tahoma"/>
          <w:sz w:val="24"/>
          <w:szCs w:val="24"/>
        </w:rPr>
        <w:t xml:space="preserve"> αρχικά, όσο και με το </w:t>
      </w:r>
      <w:r w:rsidR="00C6018C" w:rsidRPr="002D17A4">
        <w:rPr>
          <w:rFonts w:ascii="Tahoma" w:hAnsi="Tahoma" w:cs="Tahoma"/>
          <w:sz w:val="24"/>
          <w:szCs w:val="24"/>
        </w:rPr>
        <w:t>τ</w:t>
      </w:r>
      <w:r w:rsidRPr="002D17A4">
        <w:rPr>
          <w:rFonts w:ascii="Tahoma" w:hAnsi="Tahoma" w:cs="Tahoma"/>
          <w:sz w:val="24"/>
          <w:szCs w:val="24"/>
        </w:rPr>
        <w:t>έλος ανθεκτικότητας, το οποίο το αντικατέστησε</w:t>
      </w:r>
      <w:r w:rsidR="003E399A" w:rsidRPr="002D17A4">
        <w:rPr>
          <w:rFonts w:ascii="Tahoma" w:hAnsi="Tahoma" w:cs="Tahoma"/>
          <w:sz w:val="24"/>
          <w:szCs w:val="24"/>
        </w:rPr>
        <w:t>,</w:t>
      </w:r>
      <w:r w:rsidRPr="002D17A4">
        <w:rPr>
          <w:rFonts w:ascii="Tahoma" w:hAnsi="Tahoma" w:cs="Tahoma"/>
          <w:sz w:val="24"/>
          <w:szCs w:val="24"/>
        </w:rPr>
        <w:t xml:space="preserve"> και μάλιστα</w:t>
      </w:r>
      <w:r w:rsidR="002D17A4">
        <w:rPr>
          <w:rFonts w:ascii="Tahoma" w:hAnsi="Tahoma" w:cs="Tahoma"/>
          <w:sz w:val="24"/>
          <w:szCs w:val="24"/>
        </w:rPr>
        <w:t xml:space="preserve"> </w:t>
      </w:r>
      <w:r w:rsidRPr="002D17A4">
        <w:rPr>
          <w:rFonts w:ascii="Tahoma" w:hAnsi="Tahoma" w:cs="Tahoma"/>
          <w:sz w:val="24"/>
          <w:szCs w:val="24"/>
        </w:rPr>
        <w:t>με</w:t>
      </w:r>
      <w:r w:rsidR="003E399A" w:rsidRPr="002D17A4">
        <w:rPr>
          <w:rFonts w:ascii="Tahoma" w:hAnsi="Tahoma" w:cs="Tahoma"/>
          <w:sz w:val="24"/>
          <w:szCs w:val="24"/>
        </w:rPr>
        <w:t xml:space="preserve"> αδιανόητα</w:t>
      </w:r>
      <w:r w:rsidRPr="002D17A4">
        <w:rPr>
          <w:rFonts w:ascii="Tahoma" w:hAnsi="Tahoma" w:cs="Tahoma"/>
          <w:sz w:val="24"/>
          <w:szCs w:val="24"/>
        </w:rPr>
        <w:t xml:space="preserve"> </w:t>
      </w:r>
      <w:r w:rsidRPr="002D17A4">
        <w:rPr>
          <w:rFonts w:ascii="Tahoma" w:hAnsi="Tahoma" w:cs="Tahoma"/>
          <w:b/>
          <w:bCs/>
          <w:sz w:val="24"/>
          <w:szCs w:val="24"/>
          <w:u w:val="single"/>
        </w:rPr>
        <w:t>επιπλέον</w:t>
      </w:r>
      <w:r w:rsidRPr="002D17A4">
        <w:rPr>
          <w:rFonts w:ascii="Tahoma" w:hAnsi="Tahoma" w:cs="Tahoma"/>
          <w:sz w:val="24"/>
          <w:szCs w:val="24"/>
        </w:rPr>
        <w:t xml:space="preserve"> κόστος.</w:t>
      </w:r>
    </w:p>
    <w:p w14:paraId="3A77BC31" w14:textId="7B26D723" w:rsidR="00C00355" w:rsidRDefault="00C00355" w:rsidP="002D17A4">
      <w:pPr>
        <w:spacing w:after="120" w:line="312" w:lineRule="auto"/>
        <w:jc w:val="both"/>
        <w:rPr>
          <w:rFonts w:ascii="Tahoma" w:hAnsi="Tahoma" w:cs="Tahoma"/>
          <w:sz w:val="24"/>
          <w:szCs w:val="24"/>
        </w:rPr>
      </w:pPr>
      <w:r w:rsidRPr="002D17A4">
        <w:rPr>
          <w:rFonts w:ascii="Tahoma" w:hAnsi="Tahoma" w:cs="Tahoma"/>
          <w:sz w:val="24"/>
          <w:szCs w:val="24"/>
        </w:rPr>
        <w:t xml:space="preserve">Το συγκεκριμένο όμως </w:t>
      </w:r>
      <w:r w:rsidR="00C6018C" w:rsidRPr="002D17A4">
        <w:rPr>
          <w:rFonts w:ascii="Tahoma" w:hAnsi="Tahoma" w:cs="Tahoma"/>
          <w:sz w:val="24"/>
          <w:szCs w:val="24"/>
        </w:rPr>
        <w:t>Τ</w:t>
      </w:r>
      <w:r w:rsidRPr="002D17A4">
        <w:rPr>
          <w:rFonts w:ascii="Tahoma" w:hAnsi="Tahoma" w:cs="Tahoma"/>
          <w:sz w:val="24"/>
          <w:szCs w:val="24"/>
        </w:rPr>
        <w:t>έλος</w:t>
      </w:r>
      <w:r w:rsidR="003E399A" w:rsidRPr="002D17A4">
        <w:rPr>
          <w:rFonts w:ascii="Tahoma" w:hAnsi="Tahoma" w:cs="Tahoma"/>
          <w:sz w:val="24"/>
          <w:szCs w:val="24"/>
        </w:rPr>
        <w:t>,</w:t>
      </w:r>
      <w:r w:rsidR="00C6018C" w:rsidRPr="002D17A4">
        <w:rPr>
          <w:rFonts w:ascii="Tahoma" w:hAnsi="Tahoma" w:cs="Tahoma"/>
          <w:sz w:val="24"/>
          <w:szCs w:val="24"/>
        </w:rPr>
        <w:t xml:space="preserve"> </w:t>
      </w:r>
      <w:r w:rsidRPr="002D17A4">
        <w:rPr>
          <w:rFonts w:ascii="Tahoma" w:hAnsi="Tahoma" w:cs="Tahoma"/>
          <w:sz w:val="24"/>
          <w:szCs w:val="24"/>
        </w:rPr>
        <w:t>πηγαίνει στα κρατικά έσοδα</w:t>
      </w:r>
      <w:r w:rsidR="003E399A" w:rsidRPr="002D17A4">
        <w:rPr>
          <w:rFonts w:ascii="Tahoma" w:hAnsi="Tahoma" w:cs="Tahoma"/>
          <w:sz w:val="24"/>
          <w:szCs w:val="24"/>
        </w:rPr>
        <w:t>,</w:t>
      </w:r>
      <w:r w:rsidRPr="002D17A4">
        <w:rPr>
          <w:rFonts w:ascii="Tahoma" w:hAnsi="Tahoma" w:cs="Tahoma"/>
          <w:sz w:val="24"/>
          <w:szCs w:val="24"/>
        </w:rPr>
        <w:t xml:space="preserve"> και δεν έχει </w:t>
      </w:r>
      <w:r w:rsidRPr="002D17A4">
        <w:rPr>
          <w:rFonts w:ascii="Tahoma" w:hAnsi="Tahoma" w:cs="Tahoma"/>
          <w:b/>
          <w:bCs/>
          <w:sz w:val="24"/>
          <w:szCs w:val="24"/>
        </w:rPr>
        <w:t>καμιά</w:t>
      </w:r>
      <w:r w:rsidRPr="002D17A4">
        <w:rPr>
          <w:rFonts w:ascii="Tahoma" w:hAnsi="Tahoma" w:cs="Tahoma"/>
          <w:sz w:val="24"/>
          <w:szCs w:val="24"/>
        </w:rPr>
        <w:t xml:space="preserve"> ανταποδοτικότητα</w:t>
      </w:r>
      <w:r w:rsidR="00C6018C" w:rsidRPr="002D17A4">
        <w:rPr>
          <w:rFonts w:ascii="Tahoma" w:hAnsi="Tahoma" w:cs="Tahoma"/>
          <w:sz w:val="24"/>
          <w:szCs w:val="24"/>
        </w:rPr>
        <w:t>,</w:t>
      </w:r>
      <w:r w:rsidRPr="002D17A4">
        <w:rPr>
          <w:rFonts w:ascii="Tahoma" w:hAnsi="Tahoma" w:cs="Tahoma"/>
          <w:sz w:val="24"/>
          <w:szCs w:val="24"/>
        </w:rPr>
        <w:t xml:space="preserve"> στις τουριστικές </w:t>
      </w:r>
      <w:r w:rsidR="00C6018C" w:rsidRPr="002D17A4">
        <w:rPr>
          <w:rFonts w:ascii="Tahoma" w:hAnsi="Tahoma" w:cs="Tahoma"/>
          <w:sz w:val="24"/>
          <w:szCs w:val="24"/>
        </w:rPr>
        <w:t>Π</w:t>
      </w:r>
      <w:r w:rsidRPr="002D17A4">
        <w:rPr>
          <w:rFonts w:ascii="Tahoma" w:hAnsi="Tahoma" w:cs="Tahoma"/>
          <w:sz w:val="24"/>
          <w:szCs w:val="24"/>
        </w:rPr>
        <w:t xml:space="preserve">εριοχές, απ’ </w:t>
      </w:r>
      <w:r w:rsidR="00C6018C" w:rsidRPr="002D17A4">
        <w:rPr>
          <w:rFonts w:ascii="Tahoma" w:hAnsi="Tahoma" w:cs="Tahoma"/>
          <w:sz w:val="24"/>
          <w:szCs w:val="24"/>
        </w:rPr>
        <w:t>τις ο</w:t>
      </w:r>
      <w:r w:rsidRPr="002D17A4">
        <w:rPr>
          <w:rFonts w:ascii="Tahoma" w:hAnsi="Tahoma" w:cs="Tahoma"/>
          <w:sz w:val="24"/>
          <w:szCs w:val="24"/>
        </w:rPr>
        <w:t>πο</w:t>
      </w:r>
      <w:r w:rsidR="00C6018C" w:rsidRPr="002D17A4">
        <w:rPr>
          <w:rFonts w:ascii="Tahoma" w:hAnsi="Tahoma" w:cs="Tahoma"/>
          <w:sz w:val="24"/>
          <w:szCs w:val="24"/>
        </w:rPr>
        <w:t>ίες</w:t>
      </w:r>
      <w:r w:rsidRPr="002D17A4">
        <w:rPr>
          <w:rFonts w:ascii="Tahoma" w:hAnsi="Tahoma" w:cs="Tahoma"/>
          <w:sz w:val="24"/>
          <w:szCs w:val="24"/>
        </w:rPr>
        <w:t xml:space="preserve"> εισπράττεται, με αποτέλεσμα</w:t>
      </w:r>
      <w:r w:rsidR="00C6018C" w:rsidRPr="002D17A4">
        <w:rPr>
          <w:rFonts w:ascii="Tahoma" w:hAnsi="Tahoma" w:cs="Tahoma"/>
          <w:sz w:val="24"/>
          <w:szCs w:val="24"/>
        </w:rPr>
        <w:t>,</w:t>
      </w:r>
      <w:r w:rsidRPr="002D17A4">
        <w:rPr>
          <w:rFonts w:ascii="Tahoma" w:hAnsi="Tahoma" w:cs="Tahoma"/>
          <w:sz w:val="24"/>
          <w:szCs w:val="24"/>
        </w:rPr>
        <w:t xml:space="preserve"> να επιβαρύνονται </w:t>
      </w:r>
      <w:r w:rsidR="00C6018C" w:rsidRPr="002D17A4">
        <w:rPr>
          <w:rFonts w:ascii="Tahoma" w:hAnsi="Tahoma" w:cs="Tahoma"/>
          <w:sz w:val="24"/>
          <w:szCs w:val="24"/>
        </w:rPr>
        <w:t xml:space="preserve">επικίνδυνα </w:t>
      </w:r>
      <w:r w:rsidRPr="002D17A4">
        <w:rPr>
          <w:rFonts w:ascii="Tahoma" w:hAnsi="Tahoma" w:cs="Tahoma"/>
          <w:sz w:val="24"/>
          <w:szCs w:val="24"/>
        </w:rPr>
        <w:t>οι τουριστικές περιοχές της χώρας μας, σε σχέση με τους τουριστικούς προορισμούς, άλλων χωρών. Προτείνουμε τη μεταφορά</w:t>
      </w:r>
      <w:r w:rsidR="003E399A" w:rsidRPr="002D17A4">
        <w:rPr>
          <w:rFonts w:ascii="Tahoma" w:hAnsi="Tahoma" w:cs="Tahoma"/>
          <w:sz w:val="24"/>
          <w:szCs w:val="24"/>
        </w:rPr>
        <w:t>,</w:t>
      </w:r>
      <w:r w:rsidRPr="002D17A4">
        <w:rPr>
          <w:rFonts w:ascii="Tahoma" w:hAnsi="Tahoma" w:cs="Tahoma"/>
          <w:sz w:val="24"/>
          <w:szCs w:val="24"/>
        </w:rPr>
        <w:t xml:space="preserve"> αυτού του τέλους, στους Δήμους</w:t>
      </w:r>
      <w:r w:rsidR="00C6018C" w:rsidRPr="002D17A4">
        <w:rPr>
          <w:rFonts w:ascii="Tahoma" w:hAnsi="Tahoma" w:cs="Tahoma"/>
          <w:sz w:val="24"/>
          <w:szCs w:val="24"/>
        </w:rPr>
        <w:t>.</w:t>
      </w:r>
      <w:r w:rsidRPr="002D17A4">
        <w:rPr>
          <w:rFonts w:ascii="Tahoma" w:hAnsi="Tahoma" w:cs="Tahoma"/>
          <w:sz w:val="24"/>
          <w:szCs w:val="24"/>
        </w:rPr>
        <w:t xml:space="preserve"> </w:t>
      </w:r>
      <w:r w:rsidR="00C6018C" w:rsidRPr="002D17A4">
        <w:rPr>
          <w:rFonts w:ascii="Tahoma" w:hAnsi="Tahoma" w:cs="Tahoma"/>
          <w:sz w:val="24"/>
          <w:szCs w:val="24"/>
        </w:rPr>
        <w:t>Π</w:t>
      </w:r>
      <w:r w:rsidRPr="002D17A4">
        <w:rPr>
          <w:rFonts w:ascii="Tahoma" w:hAnsi="Tahoma" w:cs="Tahoma"/>
          <w:sz w:val="24"/>
          <w:szCs w:val="24"/>
        </w:rPr>
        <w:t>ου θα διατίθεται</w:t>
      </w:r>
      <w:r w:rsidR="003E399A" w:rsidRPr="002D17A4">
        <w:rPr>
          <w:rFonts w:ascii="Tahoma" w:hAnsi="Tahoma" w:cs="Tahoma"/>
          <w:sz w:val="24"/>
          <w:szCs w:val="24"/>
        </w:rPr>
        <w:t>,</w:t>
      </w:r>
      <w:r w:rsidRPr="002D17A4">
        <w:rPr>
          <w:rFonts w:ascii="Tahoma" w:hAnsi="Tahoma" w:cs="Tahoma"/>
          <w:sz w:val="24"/>
          <w:szCs w:val="24"/>
        </w:rPr>
        <w:t xml:space="preserve"> για την αναβάθμιση του τουριστικού προϊόντος, ενώ παράλληλα θα είναι</w:t>
      </w:r>
      <w:r w:rsidR="003E399A" w:rsidRPr="002D17A4">
        <w:rPr>
          <w:rFonts w:ascii="Tahoma" w:hAnsi="Tahoma" w:cs="Tahoma"/>
          <w:sz w:val="24"/>
          <w:szCs w:val="24"/>
        </w:rPr>
        <w:t>,</w:t>
      </w:r>
      <w:r w:rsidRPr="002D17A4">
        <w:rPr>
          <w:rFonts w:ascii="Tahoma" w:hAnsi="Tahoma" w:cs="Tahoma"/>
          <w:sz w:val="24"/>
          <w:szCs w:val="24"/>
        </w:rPr>
        <w:t xml:space="preserve"> </w:t>
      </w:r>
      <w:r w:rsidR="003E399A" w:rsidRPr="002D17A4">
        <w:rPr>
          <w:rFonts w:ascii="Tahoma" w:hAnsi="Tahoma" w:cs="Tahoma"/>
          <w:b/>
          <w:bCs/>
          <w:sz w:val="24"/>
          <w:szCs w:val="24"/>
          <w:u w:val="single"/>
        </w:rPr>
        <w:t>Ε</w:t>
      </w:r>
      <w:r w:rsidRPr="002D17A4">
        <w:rPr>
          <w:rFonts w:ascii="Tahoma" w:hAnsi="Tahoma" w:cs="Tahoma"/>
          <w:b/>
          <w:bCs/>
          <w:sz w:val="24"/>
          <w:szCs w:val="24"/>
          <w:u w:val="single"/>
        </w:rPr>
        <w:t xml:space="preserve">υκολότερα </w:t>
      </w:r>
      <w:r w:rsidR="00C6018C" w:rsidRPr="002D17A4">
        <w:rPr>
          <w:rFonts w:ascii="Tahoma" w:hAnsi="Tahoma" w:cs="Tahoma"/>
          <w:b/>
          <w:bCs/>
          <w:sz w:val="24"/>
          <w:szCs w:val="24"/>
          <w:u w:val="single"/>
        </w:rPr>
        <w:t xml:space="preserve">Κατανοητό &amp; </w:t>
      </w:r>
      <w:r w:rsidR="003E399A" w:rsidRPr="002D17A4">
        <w:rPr>
          <w:rFonts w:ascii="Tahoma" w:hAnsi="Tahoma" w:cs="Tahoma"/>
          <w:b/>
          <w:bCs/>
          <w:sz w:val="24"/>
          <w:szCs w:val="24"/>
          <w:u w:val="single"/>
        </w:rPr>
        <w:t>Α</w:t>
      </w:r>
      <w:r w:rsidRPr="002D17A4">
        <w:rPr>
          <w:rFonts w:ascii="Tahoma" w:hAnsi="Tahoma" w:cs="Tahoma"/>
          <w:b/>
          <w:bCs/>
          <w:sz w:val="24"/>
          <w:szCs w:val="24"/>
          <w:u w:val="single"/>
        </w:rPr>
        <w:t>ποδεκτό</w:t>
      </w:r>
      <w:r w:rsidR="00C6018C" w:rsidRPr="002D17A4">
        <w:rPr>
          <w:rFonts w:ascii="Tahoma" w:hAnsi="Tahoma" w:cs="Tahoma"/>
          <w:sz w:val="24"/>
          <w:szCs w:val="24"/>
        </w:rPr>
        <w:t>,</w:t>
      </w:r>
      <w:r w:rsidRPr="002D17A4">
        <w:rPr>
          <w:rFonts w:ascii="Tahoma" w:hAnsi="Tahoma" w:cs="Tahoma"/>
          <w:sz w:val="24"/>
          <w:szCs w:val="24"/>
        </w:rPr>
        <w:t xml:space="preserve"> από τους επισκέπτες</w:t>
      </w:r>
      <w:r w:rsidR="003E399A" w:rsidRPr="002D17A4">
        <w:rPr>
          <w:rFonts w:ascii="Tahoma" w:hAnsi="Tahoma" w:cs="Tahoma"/>
          <w:sz w:val="24"/>
          <w:szCs w:val="24"/>
        </w:rPr>
        <w:t xml:space="preserve"> που το πληρώνουν</w:t>
      </w:r>
      <w:r w:rsidRPr="002D17A4">
        <w:rPr>
          <w:rFonts w:ascii="Tahoma" w:hAnsi="Tahoma" w:cs="Tahoma"/>
          <w:sz w:val="24"/>
          <w:szCs w:val="24"/>
        </w:rPr>
        <w:t xml:space="preserve">, καθ’ ότι </w:t>
      </w:r>
      <w:r w:rsidRPr="002D17A4">
        <w:rPr>
          <w:rFonts w:ascii="Tahoma" w:hAnsi="Tahoma" w:cs="Tahoma"/>
          <w:b/>
          <w:bCs/>
          <w:sz w:val="24"/>
          <w:szCs w:val="24"/>
          <w:u w:val="single"/>
        </w:rPr>
        <w:t>έτσι</w:t>
      </w:r>
      <w:r w:rsidR="003E399A" w:rsidRPr="002D17A4">
        <w:rPr>
          <w:rFonts w:ascii="Tahoma" w:hAnsi="Tahoma" w:cs="Tahoma"/>
          <w:b/>
          <w:bCs/>
          <w:sz w:val="24"/>
          <w:szCs w:val="24"/>
          <w:u w:val="single"/>
        </w:rPr>
        <w:t>,</w:t>
      </w:r>
      <w:r w:rsidRPr="002D17A4">
        <w:rPr>
          <w:rFonts w:ascii="Tahoma" w:hAnsi="Tahoma" w:cs="Tahoma"/>
          <w:b/>
          <w:bCs/>
          <w:sz w:val="24"/>
          <w:szCs w:val="24"/>
          <w:u w:val="single"/>
        </w:rPr>
        <w:t xml:space="preserve"> γίνεται</w:t>
      </w:r>
      <w:r w:rsidR="0016472E" w:rsidRPr="002D17A4">
        <w:rPr>
          <w:rFonts w:ascii="Tahoma" w:hAnsi="Tahoma" w:cs="Tahoma"/>
          <w:b/>
          <w:bCs/>
          <w:sz w:val="24"/>
          <w:szCs w:val="24"/>
          <w:u w:val="single"/>
        </w:rPr>
        <w:t>,</w:t>
      </w:r>
      <w:r w:rsidRPr="002D17A4">
        <w:rPr>
          <w:rFonts w:ascii="Tahoma" w:hAnsi="Tahoma" w:cs="Tahoma"/>
          <w:b/>
          <w:bCs/>
          <w:sz w:val="24"/>
          <w:szCs w:val="24"/>
          <w:u w:val="single"/>
        </w:rPr>
        <w:t xml:space="preserve"> </w:t>
      </w:r>
      <w:r w:rsidR="002168BF" w:rsidRPr="002D17A4">
        <w:rPr>
          <w:rFonts w:ascii="Tahoma" w:hAnsi="Tahoma" w:cs="Tahoma"/>
          <w:b/>
          <w:bCs/>
          <w:sz w:val="24"/>
          <w:szCs w:val="24"/>
          <w:u w:val="single"/>
        </w:rPr>
        <w:t>παντού</w:t>
      </w:r>
      <w:r w:rsidR="002D17A4" w:rsidRPr="002D17A4">
        <w:rPr>
          <w:rFonts w:ascii="Tahoma" w:hAnsi="Tahoma" w:cs="Tahoma"/>
          <w:b/>
          <w:bCs/>
          <w:sz w:val="24"/>
          <w:szCs w:val="24"/>
          <w:u w:val="single"/>
        </w:rPr>
        <w:t xml:space="preserve"> </w:t>
      </w:r>
      <w:r w:rsidR="002168BF" w:rsidRPr="002D17A4">
        <w:rPr>
          <w:rFonts w:ascii="Tahoma" w:hAnsi="Tahoma" w:cs="Tahoma"/>
          <w:b/>
          <w:bCs/>
          <w:sz w:val="24"/>
          <w:szCs w:val="24"/>
          <w:u w:val="single"/>
        </w:rPr>
        <w:t>σ</w:t>
      </w:r>
      <w:r w:rsidRPr="002D17A4">
        <w:rPr>
          <w:rFonts w:ascii="Tahoma" w:hAnsi="Tahoma" w:cs="Tahoma"/>
          <w:b/>
          <w:bCs/>
          <w:sz w:val="24"/>
          <w:szCs w:val="24"/>
          <w:u w:val="single"/>
        </w:rPr>
        <w:t>την Ευρώπη</w:t>
      </w:r>
      <w:r w:rsidRPr="002D17A4">
        <w:rPr>
          <w:rFonts w:ascii="Tahoma" w:hAnsi="Tahoma" w:cs="Tahoma"/>
          <w:sz w:val="24"/>
          <w:szCs w:val="24"/>
        </w:rPr>
        <w:t>.</w:t>
      </w:r>
    </w:p>
    <w:p w14:paraId="43BFE3FC" w14:textId="77777777" w:rsidR="002D17A4" w:rsidRPr="002D17A4" w:rsidRDefault="002D17A4" w:rsidP="002D17A4">
      <w:pPr>
        <w:spacing w:after="120" w:line="312" w:lineRule="auto"/>
        <w:jc w:val="both"/>
        <w:rPr>
          <w:rFonts w:ascii="Tahoma" w:hAnsi="Tahoma" w:cs="Tahoma"/>
          <w:sz w:val="24"/>
          <w:szCs w:val="24"/>
        </w:rPr>
      </w:pPr>
    </w:p>
    <w:p w14:paraId="0FF182C6" w14:textId="4394E359" w:rsidR="00C00355" w:rsidRDefault="00C00355" w:rsidP="002D17A4">
      <w:pPr>
        <w:spacing w:after="120" w:line="312" w:lineRule="auto"/>
        <w:jc w:val="both"/>
        <w:rPr>
          <w:rFonts w:ascii="Tahoma" w:hAnsi="Tahoma" w:cs="Tahoma"/>
          <w:sz w:val="24"/>
          <w:szCs w:val="24"/>
        </w:rPr>
      </w:pPr>
      <w:r w:rsidRPr="002D17A4">
        <w:rPr>
          <w:rFonts w:ascii="Tahoma" w:hAnsi="Tahoma" w:cs="Tahoma"/>
          <w:b/>
          <w:bCs/>
          <w:sz w:val="24"/>
          <w:szCs w:val="24"/>
        </w:rPr>
        <w:t>•</w:t>
      </w:r>
      <w:r w:rsidRPr="002D17A4">
        <w:rPr>
          <w:rFonts w:ascii="Tahoma" w:hAnsi="Tahoma" w:cs="Tahoma"/>
          <w:sz w:val="24"/>
          <w:szCs w:val="24"/>
        </w:rPr>
        <w:t xml:space="preserve"> Προτείνεται η </w:t>
      </w:r>
      <w:proofErr w:type="spellStart"/>
      <w:r w:rsidRPr="002D17A4">
        <w:rPr>
          <w:rFonts w:ascii="Tahoma" w:hAnsi="Tahoma" w:cs="Tahoma"/>
          <w:sz w:val="24"/>
          <w:szCs w:val="24"/>
        </w:rPr>
        <w:t>επικαιροποίηση</w:t>
      </w:r>
      <w:proofErr w:type="spellEnd"/>
      <w:r w:rsidR="0016472E" w:rsidRPr="002D17A4">
        <w:rPr>
          <w:rFonts w:ascii="Tahoma" w:hAnsi="Tahoma" w:cs="Tahoma"/>
          <w:sz w:val="24"/>
          <w:szCs w:val="24"/>
        </w:rPr>
        <w:t>,</w:t>
      </w:r>
      <w:r w:rsidRPr="002D17A4">
        <w:rPr>
          <w:rFonts w:ascii="Tahoma" w:hAnsi="Tahoma" w:cs="Tahoma"/>
          <w:sz w:val="24"/>
          <w:szCs w:val="24"/>
        </w:rPr>
        <w:t xml:space="preserve"> των οργανογραμμάτων των Δήμων μας, κυρίως στις τουριστικές περιοχές, ώστε αυτοί, δηλαδή οι Δήμοι, με την πρόσληψη εξειδικευμένου προσωπικού, να υπηρετήσουν καλύτερα</w:t>
      </w:r>
      <w:r w:rsidR="0016472E" w:rsidRPr="002D17A4">
        <w:rPr>
          <w:rFonts w:ascii="Tahoma" w:hAnsi="Tahoma" w:cs="Tahoma"/>
          <w:sz w:val="24"/>
          <w:szCs w:val="24"/>
        </w:rPr>
        <w:t>,</w:t>
      </w:r>
      <w:r w:rsidRPr="002D17A4">
        <w:rPr>
          <w:rFonts w:ascii="Tahoma" w:hAnsi="Tahoma" w:cs="Tahoma"/>
          <w:sz w:val="24"/>
          <w:szCs w:val="24"/>
        </w:rPr>
        <w:t xml:space="preserve"> την ανάγκη καλύτερης εξυπηρέτησης των πολιτών, αλλά και των επισκεπτών μας. Οι Δήμοι </w:t>
      </w:r>
      <w:r w:rsidR="0016472E" w:rsidRPr="002D17A4">
        <w:rPr>
          <w:rFonts w:ascii="Tahoma" w:hAnsi="Tahoma" w:cs="Tahoma"/>
          <w:sz w:val="24"/>
          <w:szCs w:val="24"/>
        </w:rPr>
        <w:t>μας,</w:t>
      </w:r>
      <w:r w:rsidRPr="002D17A4">
        <w:rPr>
          <w:rFonts w:ascii="Tahoma" w:hAnsi="Tahoma" w:cs="Tahoma"/>
          <w:sz w:val="24"/>
          <w:szCs w:val="24"/>
        </w:rPr>
        <w:t xml:space="preserve"> δυστυχώς, λειτουργούν με οργανογράμματα, που φτιάχτηκαν πριν από 20</w:t>
      </w:r>
      <w:r w:rsidR="0016472E" w:rsidRPr="002D17A4">
        <w:rPr>
          <w:rFonts w:ascii="Tahoma" w:hAnsi="Tahoma" w:cs="Tahoma"/>
          <w:sz w:val="24"/>
          <w:szCs w:val="24"/>
        </w:rPr>
        <w:t>,</w:t>
      </w:r>
      <w:r w:rsidRPr="002D17A4">
        <w:rPr>
          <w:rFonts w:ascii="Tahoma" w:hAnsi="Tahoma" w:cs="Tahoma"/>
          <w:sz w:val="24"/>
          <w:szCs w:val="24"/>
        </w:rPr>
        <w:t xml:space="preserve"> και 30 χρόνια, με άλλα δεδομένα στον τουρισμό, ενώ σήμερα οι ανάγκες είναι εντελώς διαφορετικές, και</w:t>
      </w:r>
      <w:r w:rsidR="0016472E" w:rsidRPr="002D17A4">
        <w:rPr>
          <w:rFonts w:ascii="Tahoma" w:hAnsi="Tahoma" w:cs="Tahoma"/>
          <w:sz w:val="24"/>
          <w:szCs w:val="24"/>
        </w:rPr>
        <w:t xml:space="preserve"> πολύ</w:t>
      </w:r>
      <w:r w:rsidRPr="002D17A4">
        <w:rPr>
          <w:rFonts w:ascii="Tahoma" w:hAnsi="Tahoma" w:cs="Tahoma"/>
          <w:sz w:val="24"/>
          <w:szCs w:val="24"/>
        </w:rPr>
        <w:t xml:space="preserve"> </w:t>
      </w:r>
      <w:r w:rsidRPr="002D17A4">
        <w:rPr>
          <w:rFonts w:ascii="Tahoma" w:hAnsi="Tahoma" w:cs="Tahoma"/>
          <w:b/>
          <w:bCs/>
          <w:sz w:val="24"/>
          <w:szCs w:val="24"/>
          <w:u w:val="single"/>
        </w:rPr>
        <w:t>πιο</w:t>
      </w:r>
      <w:r w:rsidRPr="002D17A4">
        <w:rPr>
          <w:rFonts w:ascii="Tahoma" w:hAnsi="Tahoma" w:cs="Tahoma"/>
          <w:sz w:val="24"/>
          <w:szCs w:val="24"/>
        </w:rPr>
        <w:t xml:space="preserve"> απαιτητικές.</w:t>
      </w:r>
    </w:p>
    <w:p w14:paraId="3B34D2CF" w14:textId="77777777" w:rsidR="002D17A4" w:rsidRPr="002D17A4" w:rsidRDefault="002D17A4" w:rsidP="002D17A4">
      <w:pPr>
        <w:spacing w:after="120" w:line="312" w:lineRule="auto"/>
        <w:jc w:val="both"/>
        <w:rPr>
          <w:rFonts w:ascii="Tahoma" w:hAnsi="Tahoma" w:cs="Tahoma"/>
          <w:sz w:val="24"/>
          <w:szCs w:val="24"/>
        </w:rPr>
      </w:pPr>
    </w:p>
    <w:p w14:paraId="71BAF8AF" w14:textId="66A90B35" w:rsidR="00C00355" w:rsidRDefault="00C00355" w:rsidP="002D17A4">
      <w:pPr>
        <w:spacing w:after="120" w:line="312" w:lineRule="auto"/>
        <w:jc w:val="both"/>
        <w:rPr>
          <w:rFonts w:ascii="Tahoma" w:hAnsi="Tahoma" w:cs="Tahoma"/>
          <w:sz w:val="24"/>
          <w:szCs w:val="24"/>
        </w:rPr>
      </w:pPr>
      <w:r w:rsidRPr="002D17A4">
        <w:rPr>
          <w:rFonts w:ascii="Tahoma" w:hAnsi="Tahoma" w:cs="Tahoma"/>
          <w:b/>
          <w:bCs/>
          <w:sz w:val="24"/>
          <w:szCs w:val="24"/>
        </w:rPr>
        <w:t>•</w:t>
      </w:r>
      <w:r w:rsidRPr="002D17A4">
        <w:rPr>
          <w:rFonts w:ascii="Tahoma" w:hAnsi="Tahoma" w:cs="Tahoma"/>
          <w:sz w:val="24"/>
          <w:szCs w:val="24"/>
        </w:rPr>
        <w:t xml:space="preserve"> Η ισότιμη</w:t>
      </w:r>
      <w:r w:rsidR="00C6018C" w:rsidRPr="002D17A4">
        <w:rPr>
          <w:rFonts w:ascii="Tahoma" w:hAnsi="Tahoma" w:cs="Tahoma"/>
          <w:sz w:val="24"/>
          <w:szCs w:val="24"/>
        </w:rPr>
        <w:t>,</w:t>
      </w:r>
      <w:r w:rsidRPr="002D17A4">
        <w:rPr>
          <w:rFonts w:ascii="Tahoma" w:hAnsi="Tahoma" w:cs="Tahoma"/>
          <w:sz w:val="24"/>
          <w:szCs w:val="24"/>
        </w:rPr>
        <w:t xml:space="preserve"> και ποιοτική εκπαίδευση, των επαγγελματιών του τουρισμού, σε πρακτικές βιώσιμου τουρισμού, μπορεί να ενταχθεί στο μακροπρόθεσμο στρατηγικό σχέδιο</w:t>
      </w:r>
      <w:r w:rsidR="0016472E" w:rsidRPr="002D17A4">
        <w:rPr>
          <w:rFonts w:ascii="Tahoma" w:hAnsi="Tahoma" w:cs="Tahoma"/>
          <w:sz w:val="24"/>
          <w:szCs w:val="24"/>
        </w:rPr>
        <w:t>,</w:t>
      </w:r>
      <w:r w:rsidRPr="002D17A4">
        <w:rPr>
          <w:rFonts w:ascii="Tahoma" w:hAnsi="Tahoma" w:cs="Tahoma"/>
          <w:sz w:val="24"/>
          <w:szCs w:val="24"/>
        </w:rPr>
        <w:t xml:space="preserve"> αναβάθμισης, ενός τουρισμού</w:t>
      </w:r>
      <w:r w:rsidR="0016472E" w:rsidRPr="002D17A4">
        <w:rPr>
          <w:rFonts w:ascii="Tahoma" w:hAnsi="Tahoma" w:cs="Tahoma"/>
          <w:sz w:val="24"/>
          <w:szCs w:val="24"/>
        </w:rPr>
        <w:t>,</w:t>
      </w:r>
      <w:r w:rsidRPr="002D17A4">
        <w:rPr>
          <w:rFonts w:ascii="Tahoma" w:hAnsi="Tahoma" w:cs="Tahoma"/>
          <w:sz w:val="24"/>
          <w:szCs w:val="24"/>
        </w:rPr>
        <w:t xml:space="preserve"> που θα είναι</w:t>
      </w:r>
      <w:r w:rsidRPr="002D17A4">
        <w:rPr>
          <w:rFonts w:ascii="Tahoma" w:hAnsi="Tahoma" w:cs="Tahoma"/>
          <w:sz w:val="24"/>
          <w:szCs w:val="24"/>
          <w14:ligatures w14:val="standardContextual"/>
        </w:rPr>
        <w:t xml:space="preserve"> </w:t>
      </w:r>
      <w:r w:rsidRPr="002D17A4">
        <w:rPr>
          <w:rFonts w:ascii="Tahoma" w:hAnsi="Tahoma" w:cs="Tahoma"/>
          <w:sz w:val="24"/>
          <w:szCs w:val="24"/>
        </w:rPr>
        <w:t>κοινωνικά επωφελής, για τις τοπικές κοινωνίες. Η επένδυση, στην κατάρτιση των εργαζομένων, στον τουριστικ</w:t>
      </w:r>
      <w:r w:rsidR="00320830" w:rsidRPr="002D17A4">
        <w:rPr>
          <w:rFonts w:ascii="Tahoma" w:hAnsi="Tahoma" w:cs="Tahoma"/>
          <w:sz w:val="24"/>
          <w:szCs w:val="24"/>
        </w:rPr>
        <w:t>ό</w:t>
      </w:r>
      <w:r w:rsidRPr="002D17A4">
        <w:rPr>
          <w:rFonts w:ascii="Tahoma" w:hAnsi="Tahoma" w:cs="Tahoma"/>
          <w:sz w:val="24"/>
          <w:szCs w:val="24"/>
        </w:rPr>
        <w:t xml:space="preserve"> τομέα της χώρας, θέτει τις βάσεις</w:t>
      </w:r>
      <w:r w:rsidR="00320830" w:rsidRPr="002D17A4">
        <w:rPr>
          <w:rFonts w:ascii="Tahoma" w:hAnsi="Tahoma" w:cs="Tahoma"/>
          <w:sz w:val="24"/>
          <w:szCs w:val="24"/>
        </w:rPr>
        <w:t>,</w:t>
      </w:r>
      <w:r w:rsidRPr="002D17A4">
        <w:rPr>
          <w:rFonts w:ascii="Tahoma" w:hAnsi="Tahoma" w:cs="Tahoma"/>
          <w:sz w:val="24"/>
          <w:szCs w:val="24"/>
        </w:rPr>
        <w:t xml:space="preserve"> της μελλοντικής εξέλιξης</w:t>
      </w:r>
      <w:r w:rsidR="0016472E" w:rsidRPr="002D17A4">
        <w:rPr>
          <w:rFonts w:ascii="Tahoma" w:hAnsi="Tahoma" w:cs="Tahoma"/>
          <w:sz w:val="24"/>
          <w:szCs w:val="24"/>
        </w:rPr>
        <w:t>,</w:t>
      </w:r>
      <w:r w:rsidRPr="002D17A4">
        <w:rPr>
          <w:rFonts w:ascii="Tahoma" w:hAnsi="Tahoma" w:cs="Tahoma"/>
          <w:sz w:val="24"/>
          <w:szCs w:val="24"/>
        </w:rPr>
        <w:t xml:space="preserve"> των παροχών του τομέα. Το συνολικό ύψος χρηματοδότησης</w:t>
      </w:r>
      <w:r w:rsidR="00320830" w:rsidRPr="002D17A4">
        <w:rPr>
          <w:rFonts w:ascii="Tahoma" w:hAnsi="Tahoma" w:cs="Tahoma"/>
          <w:sz w:val="24"/>
          <w:szCs w:val="24"/>
        </w:rPr>
        <w:t>,</w:t>
      </w:r>
      <w:r w:rsidRPr="002D17A4">
        <w:rPr>
          <w:rFonts w:ascii="Tahoma" w:hAnsi="Tahoma" w:cs="Tahoma"/>
          <w:sz w:val="24"/>
          <w:szCs w:val="24"/>
        </w:rPr>
        <w:t xml:space="preserve"> για προγράμματα</w:t>
      </w:r>
      <w:r w:rsidR="00320830" w:rsidRPr="002D17A4">
        <w:rPr>
          <w:rFonts w:ascii="Tahoma" w:hAnsi="Tahoma" w:cs="Tahoma"/>
          <w:sz w:val="24"/>
          <w:szCs w:val="24"/>
        </w:rPr>
        <w:t>,</w:t>
      </w:r>
      <w:r w:rsidRPr="002D17A4">
        <w:rPr>
          <w:rFonts w:ascii="Tahoma" w:hAnsi="Tahoma" w:cs="Tahoma"/>
          <w:sz w:val="24"/>
          <w:szCs w:val="24"/>
        </w:rPr>
        <w:t xml:space="preserve"> και δράσεις κατάρτισης</w:t>
      </w:r>
      <w:r w:rsidR="00320830" w:rsidRPr="002D17A4">
        <w:rPr>
          <w:rFonts w:ascii="Tahoma" w:hAnsi="Tahoma" w:cs="Tahoma"/>
          <w:sz w:val="24"/>
          <w:szCs w:val="24"/>
        </w:rPr>
        <w:t>,</w:t>
      </w:r>
      <w:r w:rsidRPr="002D17A4">
        <w:rPr>
          <w:rFonts w:ascii="Tahoma" w:hAnsi="Tahoma" w:cs="Tahoma"/>
          <w:sz w:val="24"/>
          <w:szCs w:val="24"/>
        </w:rPr>
        <w:t xml:space="preserve"> καθώς και για συμβουλευτική, ανέρχεται σε περίπου €2,2-2,3 δισ. (ΕΣΠΑ, Περιφερειακά Επιχειρησιακά Προγράμματα, ΤΑΑ)</w:t>
      </w:r>
    </w:p>
    <w:p w14:paraId="22F22078" w14:textId="77777777" w:rsidR="002D17A4" w:rsidRPr="002D17A4" w:rsidRDefault="002D17A4" w:rsidP="002D17A4">
      <w:pPr>
        <w:spacing w:after="120" w:line="312" w:lineRule="auto"/>
        <w:jc w:val="both"/>
        <w:rPr>
          <w:rFonts w:ascii="Tahoma" w:hAnsi="Tahoma" w:cs="Tahoma"/>
          <w:sz w:val="24"/>
          <w:szCs w:val="24"/>
        </w:rPr>
      </w:pPr>
    </w:p>
    <w:p w14:paraId="5A34D35E" w14:textId="25008E98" w:rsidR="00C00355" w:rsidRDefault="00C00355" w:rsidP="002D17A4">
      <w:pPr>
        <w:spacing w:after="120" w:line="312" w:lineRule="auto"/>
        <w:jc w:val="both"/>
        <w:rPr>
          <w:rFonts w:ascii="Tahoma" w:hAnsi="Tahoma" w:cs="Tahoma"/>
          <w:sz w:val="24"/>
          <w:szCs w:val="24"/>
        </w:rPr>
      </w:pPr>
      <w:r w:rsidRPr="002D17A4">
        <w:rPr>
          <w:rFonts w:ascii="Tahoma" w:hAnsi="Tahoma" w:cs="Tahoma"/>
          <w:b/>
          <w:bCs/>
          <w:sz w:val="24"/>
          <w:szCs w:val="24"/>
        </w:rPr>
        <w:t>•</w:t>
      </w:r>
      <w:r w:rsidRPr="002D17A4">
        <w:rPr>
          <w:rFonts w:ascii="Tahoma" w:hAnsi="Tahoma" w:cs="Tahoma"/>
          <w:sz w:val="24"/>
          <w:szCs w:val="24"/>
        </w:rPr>
        <w:t xml:space="preserve"> Η προβολή των Τουριστικών μας προορισμών, η προώθηση του </w:t>
      </w:r>
      <w:r w:rsidR="00C6018C" w:rsidRPr="002D17A4">
        <w:rPr>
          <w:rFonts w:ascii="Tahoma" w:hAnsi="Tahoma" w:cs="Tahoma"/>
          <w:sz w:val="24"/>
          <w:szCs w:val="24"/>
        </w:rPr>
        <w:t>Τοπικού ανταγωνιστικού Πλεονεκτήματος, τ</w:t>
      </w:r>
      <w:r w:rsidR="002168BF" w:rsidRPr="002D17A4">
        <w:rPr>
          <w:rFonts w:ascii="Tahoma" w:hAnsi="Tahoma" w:cs="Tahoma"/>
          <w:sz w:val="24"/>
          <w:szCs w:val="24"/>
        </w:rPr>
        <w:t>ο</w:t>
      </w:r>
      <w:r w:rsidR="00C6018C" w:rsidRPr="002D17A4">
        <w:rPr>
          <w:rFonts w:ascii="Tahoma" w:hAnsi="Tahoma" w:cs="Tahoma"/>
          <w:sz w:val="24"/>
          <w:szCs w:val="24"/>
        </w:rPr>
        <w:t xml:space="preserve"> </w:t>
      </w:r>
      <w:r w:rsidR="0016472E" w:rsidRPr="002D17A4">
        <w:rPr>
          <w:rFonts w:ascii="Tahoma" w:hAnsi="Tahoma" w:cs="Tahoma"/>
          <w:sz w:val="24"/>
          <w:szCs w:val="24"/>
          <w:lang w:val="en-US"/>
        </w:rPr>
        <w:t>B</w:t>
      </w:r>
      <w:r w:rsidRPr="002D17A4">
        <w:rPr>
          <w:rFonts w:ascii="Tahoma" w:hAnsi="Tahoma" w:cs="Tahoma"/>
          <w:sz w:val="24"/>
          <w:szCs w:val="24"/>
          <w:lang w:val="en-US"/>
        </w:rPr>
        <w:t>rand</w:t>
      </w:r>
      <w:r w:rsidRPr="002D17A4">
        <w:rPr>
          <w:rFonts w:ascii="Tahoma" w:hAnsi="Tahoma" w:cs="Tahoma"/>
          <w:sz w:val="24"/>
          <w:szCs w:val="24"/>
        </w:rPr>
        <w:t xml:space="preserve"> </w:t>
      </w:r>
      <w:r w:rsidR="0016472E" w:rsidRPr="002D17A4">
        <w:rPr>
          <w:rFonts w:ascii="Tahoma" w:hAnsi="Tahoma" w:cs="Tahoma"/>
          <w:sz w:val="24"/>
          <w:szCs w:val="24"/>
          <w:lang w:val="en-US"/>
        </w:rPr>
        <w:t>N</w:t>
      </w:r>
      <w:r w:rsidRPr="002D17A4">
        <w:rPr>
          <w:rFonts w:ascii="Tahoma" w:hAnsi="Tahoma" w:cs="Tahoma"/>
          <w:sz w:val="24"/>
          <w:szCs w:val="24"/>
          <w:lang w:val="en-US"/>
        </w:rPr>
        <w:t>ame</w:t>
      </w:r>
      <w:r w:rsidR="00320830" w:rsidRPr="002D17A4">
        <w:rPr>
          <w:rFonts w:ascii="Tahoma" w:hAnsi="Tahoma" w:cs="Tahoma"/>
          <w:sz w:val="24"/>
          <w:szCs w:val="24"/>
        </w:rPr>
        <w:t>,</w:t>
      </w:r>
      <w:r w:rsidRPr="002D17A4">
        <w:rPr>
          <w:rFonts w:ascii="Tahoma" w:hAnsi="Tahoma" w:cs="Tahoma"/>
          <w:sz w:val="24"/>
          <w:szCs w:val="24"/>
        </w:rPr>
        <w:t xml:space="preserve"> κάθε γωνιάς της πατρίδας μας, που έχει </w:t>
      </w:r>
      <w:r w:rsidR="00C6018C" w:rsidRPr="002D17A4">
        <w:rPr>
          <w:rFonts w:ascii="Tahoma" w:hAnsi="Tahoma" w:cs="Tahoma"/>
          <w:sz w:val="24"/>
          <w:szCs w:val="24"/>
        </w:rPr>
        <w:t>μοναδικό Τ</w:t>
      </w:r>
      <w:r w:rsidRPr="002D17A4">
        <w:rPr>
          <w:rFonts w:ascii="Tahoma" w:hAnsi="Tahoma" w:cs="Tahoma"/>
          <w:sz w:val="24"/>
          <w:szCs w:val="24"/>
        </w:rPr>
        <w:t xml:space="preserve">ουριστικό </w:t>
      </w:r>
      <w:r w:rsidR="00C6018C" w:rsidRPr="002D17A4">
        <w:rPr>
          <w:rFonts w:ascii="Tahoma" w:hAnsi="Tahoma" w:cs="Tahoma"/>
          <w:sz w:val="24"/>
          <w:szCs w:val="24"/>
        </w:rPr>
        <w:t>Ε</w:t>
      </w:r>
      <w:r w:rsidRPr="002D17A4">
        <w:rPr>
          <w:rFonts w:ascii="Tahoma" w:hAnsi="Tahoma" w:cs="Tahoma"/>
          <w:sz w:val="24"/>
          <w:szCs w:val="24"/>
        </w:rPr>
        <w:t>νδιαφέρον</w:t>
      </w:r>
      <w:r w:rsidR="00320830" w:rsidRPr="002D17A4">
        <w:rPr>
          <w:rFonts w:ascii="Tahoma" w:hAnsi="Tahoma" w:cs="Tahoma"/>
          <w:sz w:val="24"/>
          <w:szCs w:val="24"/>
        </w:rPr>
        <w:t>,</w:t>
      </w:r>
      <w:r w:rsidRPr="002D17A4">
        <w:rPr>
          <w:rFonts w:ascii="Tahoma" w:hAnsi="Tahoma" w:cs="Tahoma"/>
          <w:sz w:val="24"/>
          <w:szCs w:val="24"/>
        </w:rPr>
        <w:t xml:space="preserve"> θα έχει </w:t>
      </w:r>
      <w:r w:rsidR="00C6018C" w:rsidRPr="002D17A4">
        <w:rPr>
          <w:rFonts w:ascii="Tahoma" w:hAnsi="Tahoma" w:cs="Tahoma"/>
          <w:sz w:val="24"/>
          <w:szCs w:val="24"/>
        </w:rPr>
        <w:t>Π</w:t>
      </w:r>
      <w:r w:rsidRPr="002D17A4">
        <w:rPr>
          <w:rFonts w:ascii="Tahoma" w:hAnsi="Tahoma" w:cs="Tahoma"/>
          <w:sz w:val="24"/>
          <w:szCs w:val="24"/>
        </w:rPr>
        <w:t>ολλαπλασιαστικό</w:t>
      </w:r>
      <w:r w:rsidR="00320830" w:rsidRPr="002D17A4">
        <w:rPr>
          <w:rFonts w:ascii="Tahoma" w:hAnsi="Tahoma" w:cs="Tahoma"/>
          <w:sz w:val="24"/>
          <w:szCs w:val="24"/>
        </w:rPr>
        <w:t>,</w:t>
      </w:r>
      <w:r w:rsidRPr="002D17A4">
        <w:rPr>
          <w:rFonts w:ascii="Tahoma" w:hAnsi="Tahoma" w:cs="Tahoma"/>
          <w:sz w:val="24"/>
          <w:szCs w:val="24"/>
        </w:rPr>
        <w:t xml:space="preserve"> </w:t>
      </w:r>
      <w:r w:rsidR="0016472E" w:rsidRPr="002D17A4">
        <w:rPr>
          <w:rFonts w:ascii="Tahoma" w:hAnsi="Tahoma" w:cs="Tahoma"/>
          <w:sz w:val="24"/>
          <w:szCs w:val="24"/>
        </w:rPr>
        <w:t>Θ</w:t>
      </w:r>
      <w:r w:rsidRPr="002D17A4">
        <w:rPr>
          <w:rFonts w:ascii="Tahoma" w:hAnsi="Tahoma" w:cs="Tahoma"/>
          <w:sz w:val="24"/>
          <w:szCs w:val="24"/>
        </w:rPr>
        <w:t xml:space="preserve">ετικό </w:t>
      </w:r>
      <w:r w:rsidR="0016472E" w:rsidRPr="002D17A4">
        <w:rPr>
          <w:rFonts w:ascii="Tahoma" w:hAnsi="Tahoma" w:cs="Tahoma"/>
          <w:sz w:val="24"/>
          <w:szCs w:val="24"/>
        </w:rPr>
        <w:t>Α</w:t>
      </w:r>
      <w:r w:rsidRPr="002D17A4">
        <w:rPr>
          <w:rFonts w:ascii="Tahoma" w:hAnsi="Tahoma" w:cs="Tahoma"/>
          <w:sz w:val="24"/>
          <w:szCs w:val="24"/>
        </w:rPr>
        <w:t>ποτύπωμα</w:t>
      </w:r>
      <w:r w:rsidR="00320830" w:rsidRPr="002D17A4">
        <w:rPr>
          <w:rFonts w:ascii="Tahoma" w:hAnsi="Tahoma" w:cs="Tahoma"/>
          <w:sz w:val="24"/>
          <w:szCs w:val="24"/>
        </w:rPr>
        <w:t>,</w:t>
      </w:r>
      <w:r w:rsidRPr="002D17A4">
        <w:rPr>
          <w:rFonts w:ascii="Tahoma" w:hAnsi="Tahoma" w:cs="Tahoma"/>
          <w:sz w:val="24"/>
          <w:szCs w:val="24"/>
        </w:rPr>
        <w:t xml:space="preserve"> αν </w:t>
      </w:r>
      <w:r w:rsidRPr="002D17A4">
        <w:rPr>
          <w:rFonts w:ascii="Tahoma" w:hAnsi="Tahoma" w:cs="Tahoma"/>
          <w:b/>
          <w:bCs/>
          <w:sz w:val="24"/>
          <w:szCs w:val="24"/>
          <w:u w:val="single"/>
        </w:rPr>
        <w:t>εμπλακεί άμεσα</w:t>
      </w:r>
      <w:r w:rsidR="00320830" w:rsidRPr="002D17A4">
        <w:rPr>
          <w:rFonts w:ascii="Tahoma" w:hAnsi="Tahoma" w:cs="Tahoma"/>
          <w:b/>
          <w:bCs/>
          <w:sz w:val="24"/>
          <w:szCs w:val="24"/>
          <w:u w:val="single"/>
        </w:rPr>
        <w:t>,</w:t>
      </w:r>
      <w:r w:rsidRPr="002D17A4">
        <w:rPr>
          <w:rFonts w:ascii="Tahoma" w:hAnsi="Tahoma" w:cs="Tahoma"/>
          <w:b/>
          <w:bCs/>
          <w:sz w:val="24"/>
          <w:szCs w:val="24"/>
          <w:u w:val="single"/>
        </w:rPr>
        <w:t xml:space="preserve"> και δυναμικά</w:t>
      </w:r>
      <w:r w:rsidR="00320830" w:rsidRPr="002D17A4">
        <w:rPr>
          <w:rFonts w:ascii="Tahoma" w:hAnsi="Tahoma" w:cs="Tahoma"/>
          <w:b/>
          <w:bCs/>
          <w:sz w:val="24"/>
          <w:szCs w:val="24"/>
          <w:u w:val="single"/>
        </w:rPr>
        <w:t>,</w:t>
      </w:r>
      <w:r w:rsidRPr="002D17A4">
        <w:rPr>
          <w:rFonts w:ascii="Tahoma" w:hAnsi="Tahoma" w:cs="Tahoma"/>
          <w:b/>
          <w:bCs/>
          <w:sz w:val="24"/>
          <w:szCs w:val="24"/>
          <w:u w:val="single"/>
        </w:rPr>
        <w:t xml:space="preserve"> ο Δήμος</w:t>
      </w:r>
      <w:r w:rsidR="00320830" w:rsidRPr="002D17A4">
        <w:rPr>
          <w:rFonts w:ascii="Tahoma" w:hAnsi="Tahoma" w:cs="Tahoma"/>
          <w:sz w:val="24"/>
          <w:szCs w:val="24"/>
        </w:rPr>
        <w:t>,</w:t>
      </w:r>
      <w:r w:rsidRPr="002D17A4">
        <w:rPr>
          <w:rFonts w:ascii="Tahoma" w:hAnsi="Tahoma" w:cs="Tahoma"/>
          <w:sz w:val="24"/>
          <w:szCs w:val="24"/>
        </w:rPr>
        <w:t xml:space="preserve"> για </w:t>
      </w:r>
      <w:r w:rsidRPr="002D17A4">
        <w:rPr>
          <w:rFonts w:ascii="Tahoma" w:hAnsi="Tahoma" w:cs="Tahoma"/>
          <w:b/>
          <w:bCs/>
          <w:sz w:val="24"/>
          <w:szCs w:val="24"/>
          <w:u w:val="single"/>
        </w:rPr>
        <w:t>κάθε</w:t>
      </w:r>
      <w:r w:rsidRPr="002D17A4">
        <w:rPr>
          <w:rFonts w:ascii="Tahoma" w:hAnsi="Tahoma" w:cs="Tahoma"/>
          <w:sz w:val="24"/>
          <w:szCs w:val="24"/>
        </w:rPr>
        <w:t xml:space="preserve"> </w:t>
      </w:r>
      <w:r w:rsidR="00C6018C" w:rsidRPr="002D17A4">
        <w:rPr>
          <w:rFonts w:ascii="Tahoma" w:hAnsi="Tahoma" w:cs="Tahoma"/>
          <w:sz w:val="24"/>
          <w:szCs w:val="24"/>
        </w:rPr>
        <w:t>Κ</w:t>
      </w:r>
      <w:r w:rsidRPr="002D17A4">
        <w:rPr>
          <w:rFonts w:ascii="Tahoma" w:hAnsi="Tahoma" w:cs="Tahoma"/>
          <w:sz w:val="24"/>
          <w:szCs w:val="24"/>
        </w:rPr>
        <w:t xml:space="preserve">αμπάνια </w:t>
      </w:r>
      <w:r w:rsidR="00C6018C" w:rsidRPr="002D17A4">
        <w:rPr>
          <w:rFonts w:ascii="Tahoma" w:hAnsi="Tahoma" w:cs="Tahoma"/>
          <w:sz w:val="24"/>
          <w:szCs w:val="24"/>
        </w:rPr>
        <w:t>Π</w:t>
      </w:r>
      <w:r w:rsidRPr="002D17A4">
        <w:rPr>
          <w:rFonts w:ascii="Tahoma" w:hAnsi="Tahoma" w:cs="Tahoma"/>
          <w:sz w:val="24"/>
          <w:szCs w:val="24"/>
        </w:rPr>
        <w:t>ροβολής. Η εξειδικευμένη προβολή</w:t>
      </w:r>
      <w:r w:rsidR="00320830" w:rsidRPr="002D17A4">
        <w:rPr>
          <w:rFonts w:ascii="Tahoma" w:hAnsi="Tahoma" w:cs="Tahoma"/>
          <w:sz w:val="24"/>
          <w:szCs w:val="24"/>
        </w:rPr>
        <w:t>,</w:t>
      </w:r>
      <w:r w:rsidRPr="002D17A4">
        <w:rPr>
          <w:rFonts w:ascii="Tahoma" w:hAnsi="Tahoma" w:cs="Tahoma"/>
          <w:sz w:val="24"/>
          <w:szCs w:val="24"/>
        </w:rPr>
        <w:t xml:space="preserve"> των συγκριτικών πλεονεκτημάτων κάθε Τόπου, </w:t>
      </w:r>
      <w:r w:rsidR="00C6018C" w:rsidRPr="002D17A4">
        <w:rPr>
          <w:rFonts w:ascii="Tahoma" w:hAnsi="Tahoma" w:cs="Tahoma"/>
          <w:sz w:val="24"/>
          <w:szCs w:val="24"/>
        </w:rPr>
        <w:t>Π</w:t>
      </w:r>
      <w:r w:rsidRPr="002D17A4">
        <w:rPr>
          <w:rFonts w:ascii="Tahoma" w:hAnsi="Tahoma" w:cs="Tahoma"/>
          <w:sz w:val="24"/>
          <w:szCs w:val="24"/>
        </w:rPr>
        <w:t xml:space="preserve">εριοχής, </w:t>
      </w:r>
      <w:r w:rsidR="00C6018C" w:rsidRPr="002D17A4">
        <w:rPr>
          <w:rFonts w:ascii="Tahoma" w:hAnsi="Tahoma" w:cs="Tahoma"/>
          <w:sz w:val="24"/>
          <w:szCs w:val="24"/>
        </w:rPr>
        <w:t>Ν</w:t>
      </w:r>
      <w:r w:rsidRPr="002D17A4">
        <w:rPr>
          <w:rFonts w:ascii="Tahoma" w:hAnsi="Tahoma" w:cs="Tahoma"/>
          <w:sz w:val="24"/>
          <w:szCs w:val="24"/>
        </w:rPr>
        <w:t xml:space="preserve">ησιού, </w:t>
      </w:r>
      <w:r w:rsidR="00C6018C" w:rsidRPr="002D17A4">
        <w:rPr>
          <w:rFonts w:ascii="Tahoma" w:hAnsi="Tahoma" w:cs="Tahoma"/>
          <w:sz w:val="24"/>
          <w:szCs w:val="24"/>
        </w:rPr>
        <w:t xml:space="preserve">Παραθαλάσσιου ή Ορεινού </w:t>
      </w:r>
      <w:r w:rsidR="002168BF" w:rsidRPr="002D17A4">
        <w:rPr>
          <w:rFonts w:ascii="Tahoma" w:hAnsi="Tahoma" w:cs="Tahoma"/>
          <w:sz w:val="24"/>
          <w:szCs w:val="24"/>
        </w:rPr>
        <w:t>χώρ</w:t>
      </w:r>
      <w:r w:rsidR="00C6018C" w:rsidRPr="002D17A4">
        <w:rPr>
          <w:rFonts w:ascii="Tahoma" w:hAnsi="Tahoma" w:cs="Tahoma"/>
          <w:sz w:val="24"/>
          <w:szCs w:val="24"/>
        </w:rPr>
        <w:t xml:space="preserve">ου, </w:t>
      </w:r>
      <w:r w:rsidRPr="002D17A4">
        <w:rPr>
          <w:rFonts w:ascii="Tahoma" w:hAnsi="Tahoma" w:cs="Tahoma"/>
          <w:sz w:val="24"/>
          <w:szCs w:val="24"/>
        </w:rPr>
        <w:t>έχει αποδειχτεί σε ανταγωνιστικές μας χώρες</w:t>
      </w:r>
      <w:r w:rsidR="00320830" w:rsidRPr="002D17A4">
        <w:rPr>
          <w:rFonts w:ascii="Tahoma" w:hAnsi="Tahoma" w:cs="Tahoma"/>
          <w:sz w:val="24"/>
          <w:szCs w:val="24"/>
        </w:rPr>
        <w:t>,</w:t>
      </w:r>
      <w:r w:rsidRPr="002D17A4">
        <w:rPr>
          <w:rFonts w:ascii="Tahoma" w:hAnsi="Tahoma" w:cs="Tahoma"/>
          <w:sz w:val="24"/>
          <w:szCs w:val="24"/>
        </w:rPr>
        <w:t xml:space="preserve"> πιο αποτελεσματική</w:t>
      </w:r>
      <w:r w:rsidR="00320830" w:rsidRPr="002D17A4">
        <w:rPr>
          <w:rFonts w:ascii="Tahoma" w:hAnsi="Tahoma" w:cs="Tahoma"/>
          <w:sz w:val="24"/>
          <w:szCs w:val="24"/>
        </w:rPr>
        <w:t>,</w:t>
      </w:r>
      <w:r w:rsidRPr="002D17A4">
        <w:rPr>
          <w:rFonts w:ascii="Tahoma" w:hAnsi="Tahoma" w:cs="Tahoma"/>
          <w:sz w:val="24"/>
          <w:szCs w:val="24"/>
        </w:rPr>
        <w:t xml:space="preserve"> και </w:t>
      </w:r>
      <w:r w:rsidR="00320830" w:rsidRPr="002D17A4">
        <w:rPr>
          <w:rFonts w:ascii="Tahoma" w:hAnsi="Tahoma" w:cs="Tahoma"/>
          <w:sz w:val="24"/>
          <w:szCs w:val="24"/>
        </w:rPr>
        <w:t xml:space="preserve">πιο </w:t>
      </w:r>
      <w:r w:rsidRPr="002D17A4">
        <w:rPr>
          <w:rFonts w:ascii="Tahoma" w:hAnsi="Tahoma" w:cs="Tahoma"/>
          <w:sz w:val="24"/>
          <w:szCs w:val="24"/>
        </w:rPr>
        <w:t>παραγωγική</w:t>
      </w:r>
      <w:r w:rsidR="00320830" w:rsidRPr="002D17A4">
        <w:rPr>
          <w:rFonts w:ascii="Tahoma" w:hAnsi="Tahoma" w:cs="Tahoma"/>
          <w:sz w:val="24"/>
          <w:szCs w:val="24"/>
        </w:rPr>
        <w:t>,</w:t>
      </w:r>
      <w:r w:rsidRPr="002D17A4">
        <w:rPr>
          <w:rFonts w:ascii="Tahoma" w:hAnsi="Tahoma" w:cs="Tahoma"/>
          <w:sz w:val="24"/>
          <w:szCs w:val="24"/>
        </w:rPr>
        <w:t xml:space="preserve"> </w:t>
      </w:r>
      <w:r w:rsidRPr="002D17A4">
        <w:rPr>
          <w:rFonts w:ascii="Tahoma" w:hAnsi="Tahoma" w:cs="Tahoma"/>
          <w:b/>
          <w:bCs/>
          <w:sz w:val="24"/>
          <w:szCs w:val="24"/>
          <w:u w:val="single"/>
        </w:rPr>
        <w:t>από την ενιαία προβολή της χώρας</w:t>
      </w:r>
      <w:r w:rsidR="0016472E" w:rsidRPr="002D17A4">
        <w:rPr>
          <w:rFonts w:ascii="Tahoma" w:hAnsi="Tahoma" w:cs="Tahoma"/>
          <w:sz w:val="24"/>
          <w:szCs w:val="24"/>
        </w:rPr>
        <w:t>. Ή</w:t>
      </w:r>
      <w:r w:rsidR="00C6018C" w:rsidRPr="002D17A4">
        <w:rPr>
          <w:rFonts w:ascii="Tahoma" w:hAnsi="Tahoma" w:cs="Tahoma"/>
          <w:sz w:val="24"/>
          <w:szCs w:val="24"/>
        </w:rPr>
        <w:t>,</w:t>
      </w:r>
      <w:r w:rsidRPr="002D17A4">
        <w:rPr>
          <w:rFonts w:ascii="Tahoma" w:hAnsi="Tahoma" w:cs="Tahoma"/>
          <w:sz w:val="24"/>
          <w:szCs w:val="24"/>
        </w:rPr>
        <w:t xml:space="preserve"> μεγαλύτερων γεωγραφικών διαμερισμάτων.</w:t>
      </w:r>
    </w:p>
    <w:p w14:paraId="14F5B6B2" w14:textId="77777777" w:rsidR="002D17A4" w:rsidRPr="002D17A4" w:rsidRDefault="002D17A4" w:rsidP="002D17A4">
      <w:pPr>
        <w:spacing w:after="120" w:line="312" w:lineRule="auto"/>
        <w:jc w:val="both"/>
        <w:rPr>
          <w:rFonts w:ascii="Tahoma" w:hAnsi="Tahoma" w:cs="Tahoma"/>
          <w:sz w:val="24"/>
          <w:szCs w:val="24"/>
        </w:rPr>
      </w:pPr>
    </w:p>
    <w:p w14:paraId="030273CE" w14:textId="467E2BAD" w:rsidR="00320830" w:rsidRPr="002D17A4" w:rsidRDefault="00C00355" w:rsidP="002D17A4">
      <w:pPr>
        <w:spacing w:after="120" w:line="312" w:lineRule="auto"/>
        <w:jc w:val="both"/>
        <w:rPr>
          <w:rFonts w:ascii="Tahoma" w:hAnsi="Tahoma" w:cs="Tahoma"/>
          <w:sz w:val="24"/>
          <w:szCs w:val="24"/>
        </w:rPr>
      </w:pPr>
      <w:r w:rsidRPr="002D17A4">
        <w:rPr>
          <w:rFonts w:ascii="Tahoma" w:hAnsi="Tahoma" w:cs="Tahoma"/>
          <w:b/>
          <w:bCs/>
          <w:sz w:val="24"/>
          <w:szCs w:val="24"/>
        </w:rPr>
        <w:lastRenderedPageBreak/>
        <w:t>•</w:t>
      </w:r>
      <w:r w:rsidRPr="002D17A4">
        <w:rPr>
          <w:rFonts w:ascii="Tahoma" w:hAnsi="Tahoma" w:cs="Tahoma"/>
          <w:sz w:val="24"/>
          <w:szCs w:val="24"/>
        </w:rPr>
        <w:t xml:space="preserve"> Η ηλεκτρονική </w:t>
      </w:r>
      <w:proofErr w:type="spellStart"/>
      <w:r w:rsidRPr="002D17A4">
        <w:rPr>
          <w:rFonts w:ascii="Tahoma" w:hAnsi="Tahoma" w:cs="Tahoma"/>
          <w:sz w:val="24"/>
          <w:szCs w:val="24"/>
        </w:rPr>
        <w:t>ψηφιοποίηση</w:t>
      </w:r>
      <w:proofErr w:type="spellEnd"/>
      <w:r w:rsidR="0016472E" w:rsidRPr="002D17A4">
        <w:rPr>
          <w:rFonts w:ascii="Tahoma" w:hAnsi="Tahoma" w:cs="Tahoma"/>
          <w:sz w:val="24"/>
          <w:szCs w:val="24"/>
        </w:rPr>
        <w:t>,</w:t>
      </w:r>
      <w:r w:rsidRPr="002D17A4">
        <w:rPr>
          <w:rFonts w:ascii="Tahoma" w:hAnsi="Tahoma" w:cs="Tahoma"/>
          <w:sz w:val="24"/>
          <w:szCs w:val="24"/>
        </w:rPr>
        <w:t xml:space="preserve"> </w:t>
      </w:r>
      <w:r w:rsidRPr="002D17A4">
        <w:rPr>
          <w:rFonts w:ascii="Tahoma" w:hAnsi="Tahoma" w:cs="Tahoma"/>
          <w:b/>
          <w:bCs/>
          <w:sz w:val="24"/>
          <w:szCs w:val="24"/>
          <w:u w:val="single"/>
        </w:rPr>
        <w:t>όλων</w:t>
      </w:r>
      <w:r w:rsidRPr="002D17A4">
        <w:rPr>
          <w:rFonts w:ascii="Tahoma" w:hAnsi="Tahoma" w:cs="Tahoma"/>
          <w:sz w:val="24"/>
          <w:szCs w:val="24"/>
        </w:rPr>
        <w:t xml:space="preserve"> των Υπηρεσιών, που μπορούν</w:t>
      </w:r>
      <w:r w:rsidR="00320830" w:rsidRPr="002D17A4">
        <w:rPr>
          <w:rFonts w:ascii="Tahoma" w:hAnsi="Tahoma" w:cs="Tahoma"/>
          <w:sz w:val="24"/>
          <w:szCs w:val="24"/>
        </w:rPr>
        <w:t>,</w:t>
      </w:r>
      <w:r w:rsidRPr="002D17A4">
        <w:rPr>
          <w:rFonts w:ascii="Tahoma" w:hAnsi="Tahoma" w:cs="Tahoma"/>
          <w:sz w:val="24"/>
          <w:szCs w:val="24"/>
        </w:rPr>
        <w:t xml:space="preserve"> και πρέπει να βρίσκονται</w:t>
      </w:r>
      <w:r w:rsidR="00320830" w:rsidRPr="002D17A4">
        <w:rPr>
          <w:rFonts w:ascii="Tahoma" w:hAnsi="Tahoma" w:cs="Tahoma"/>
          <w:sz w:val="24"/>
          <w:szCs w:val="24"/>
        </w:rPr>
        <w:t>,</w:t>
      </w:r>
      <w:r w:rsidRPr="002D17A4">
        <w:rPr>
          <w:rFonts w:ascii="Tahoma" w:hAnsi="Tahoma" w:cs="Tahoma"/>
          <w:sz w:val="24"/>
          <w:szCs w:val="24"/>
        </w:rPr>
        <w:t xml:space="preserve"> στην υπηρεσία</w:t>
      </w:r>
      <w:r w:rsidR="00C6018C" w:rsidRPr="002D17A4">
        <w:rPr>
          <w:rFonts w:ascii="Tahoma" w:hAnsi="Tahoma" w:cs="Tahoma"/>
          <w:sz w:val="24"/>
          <w:szCs w:val="24"/>
        </w:rPr>
        <w:t>,</w:t>
      </w:r>
      <w:r w:rsidRPr="002D17A4">
        <w:rPr>
          <w:rFonts w:ascii="Tahoma" w:hAnsi="Tahoma" w:cs="Tahoma"/>
          <w:sz w:val="24"/>
          <w:szCs w:val="24"/>
        </w:rPr>
        <w:t xml:space="preserve"> της εξυπηρέτησης των επισκεπτών μας, πρέπει να υλοποιηθεί</w:t>
      </w:r>
      <w:r w:rsidR="0016472E" w:rsidRPr="002D17A4">
        <w:rPr>
          <w:rFonts w:ascii="Tahoma" w:hAnsi="Tahoma" w:cs="Tahoma"/>
          <w:sz w:val="24"/>
          <w:szCs w:val="24"/>
        </w:rPr>
        <w:t>,</w:t>
      </w:r>
      <w:r w:rsidRPr="002D17A4">
        <w:rPr>
          <w:rFonts w:ascii="Tahoma" w:hAnsi="Tahoma" w:cs="Tahoma"/>
          <w:sz w:val="24"/>
          <w:szCs w:val="24"/>
        </w:rPr>
        <w:t xml:space="preserve"> με απόλυτη συνεργασία, συνέργειες</w:t>
      </w:r>
      <w:r w:rsidR="00320830" w:rsidRPr="002D17A4">
        <w:rPr>
          <w:rFonts w:ascii="Tahoma" w:hAnsi="Tahoma" w:cs="Tahoma"/>
          <w:sz w:val="24"/>
          <w:szCs w:val="24"/>
        </w:rPr>
        <w:t>,</w:t>
      </w:r>
      <w:r w:rsidRPr="002D17A4">
        <w:rPr>
          <w:rFonts w:ascii="Tahoma" w:hAnsi="Tahoma" w:cs="Tahoma"/>
          <w:sz w:val="24"/>
          <w:szCs w:val="24"/>
        </w:rPr>
        <w:t xml:space="preserve"> και συνεννόηση </w:t>
      </w:r>
      <w:r w:rsidRPr="002D17A4">
        <w:rPr>
          <w:rFonts w:ascii="Tahoma" w:hAnsi="Tahoma" w:cs="Tahoma"/>
          <w:b/>
          <w:bCs/>
          <w:sz w:val="24"/>
          <w:szCs w:val="24"/>
          <w:u w:val="single"/>
        </w:rPr>
        <w:t>Πολιτείας</w:t>
      </w:r>
      <w:r w:rsidRPr="002D17A4">
        <w:rPr>
          <w:rFonts w:ascii="Tahoma" w:hAnsi="Tahoma" w:cs="Tahoma"/>
          <w:sz w:val="24"/>
          <w:szCs w:val="24"/>
        </w:rPr>
        <w:t xml:space="preserve"> </w:t>
      </w:r>
      <w:r w:rsidRPr="002D17A4">
        <w:rPr>
          <w:rFonts w:ascii="Tahoma" w:hAnsi="Tahoma" w:cs="Tahoma"/>
          <w:b/>
          <w:bCs/>
          <w:sz w:val="24"/>
          <w:szCs w:val="24"/>
          <w:u w:val="single"/>
        </w:rPr>
        <w:t>&amp; Αυτοδιοίκησης</w:t>
      </w:r>
      <w:r w:rsidR="0016472E" w:rsidRPr="002D17A4">
        <w:rPr>
          <w:rFonts w:ascii="Tahoma" w:hAnsi="Tahoma" w:cs="Tahoma"/>
          <w:sz w:val="24"/>
          <w:szCs w:val="24"/>
        </w:rPr>
        <w:t>.</w:t>
      </w:r>
      <w:r w:rsidRPr="002D17A4">
        <w:rPr>
          <w:rFonts w:ascii="Tahoma" w:hAnsi="Tahoma" w:cs="Tahoma"/>
          <w:sz w:val="24"/>
          <w:szCs w:val="24"/>
        </w:rPr>
        <w:t xml:space="preserve"> </w:t>
      </w:r>
      <w:r w:rsidR="0016472E" w:rsidRPr="002D17A4">
        <w:rPr>
          <w:rFonts w:ascii="Tahoma" w:hAnsi="Tahoma" w:cs="Tahoma"/>
          <w:sz w:val="24"/>
          <w:szCs w:val="24"/>
        </w:rPr>
        <w:t>Γ</w:t>
      </w:r>
      <w:r w:rsidRPr="002D17A4">
        <w:rPr>
          <w:rFonts w:ascii="Tahoma" w:hAnsi="Tahoma" w:cs="Tahoma"/>
          <w:sz w:val="24"/>
          <w:szCs w:val="24"/>
        </w:rPr>
        <w:t>ιατί αποτελεί</w:t>
      </w:r>
      <w:r w:rsidR="0016472E" w:rsidRPr="002D17A4">
        <w:rPr>
          <w:rFonts w:ascii="Tahoma" w:hAnsi="Tahoma" w:cs="Tahoma"/>
          <w:sz w:val="24"/>
          <w:szCs w:val="24"/>
        </w:rPr>
        <w:t>,</w:t>
      </w:r>
      <w:r w:rsidRPr="002D17A4">
        <w:rPr>
          <w:rFonts w:ascii="Tahoma" w:hAnsi="Tahoma" w:cs="Tahoma"/>
          <w:sz w:val="24"/>
          <w:szCs w:val="24"/>
        </w:rPr>
        <w:t xml:space="preserve"> το απόλυτο εργαλείο ενίσχυσης</w:t>
      </w:r>
      <w:r w:rsidR="00320830" w:rsidRPr="002D17A4">
        <w:rPr>
          <w:rFonts w:ascii="Tahoma" w:hAnsi="Tahoma" w:cs="Tahoma"/>
          <w:sz w:val="24"/>
          <w:szCs w:val="24"/>
        </w:rPr>
        <w:t>,</w:t>
      </w:r>
      <w:r w:rsidRPr="002D17A4">
        <w:rPr>
          <w:rFonts w:ascii="Tahoma" w:hAnsi="Tahoma" w:cs="Tahoma"/>
          <w:sz w:val="24"/>
          <w:szCs w:val="24"/>
        </w:rPr>
        <w:t xml:space="preserve"> των τουριστικών ροών</w:t>
      </w:r>
      <w:r w:rsidR="00320830" w:rsidRPr="002D17A4">
        <w:rPr>
          <w:rFonts w:ascii="Tahoma" w:hAnsi="Tahoma" w:cs="Tahoma"/>
          <w:sz w:val="24"/>
          <w:szCs w:val="24"/>
        </w:rPr>
        <w:t>,</w:t>
      </w:r>
      <w:r w:rsidRPr="002D17A4">
        <w:rPr>
          <w:rFonts w:ascii="Tahoma" w:hAnsi="Tahoma" w:cs="Tahoma"/>
          <w:sz w:val="24"/>
          <w:szCs w:val="24"/>
        </w:rPr>
        <w:t xml:space="preserve"> για </w:t>
      </w:r>
      <w:r w:rsidRPr="002D17A4">
        <w:rPr>
          <w:rFonts w:ascii="Tahoma" w:hAnsi="Tahoma" w:cs="Tahoma"/>
          <w:b/>
          <w:bCs/>
          <w:sz w:val="24"/>
          <w:szCs w:val="24"/>
          <w:u w:val="single"/>
        </w:rPr>
        <w:t>κάθε γωνιά της Πατρίδας μας</w:t>
      </w:r>
      <w:r w:rsidRPr="002D17A4">
        <w:rPr>
          <w:rFonts w:ascii="Tahoma" w:hAnsi="Tahoma" w:cs="Tahoma"/>
          <w:sz w:val="24"/>
          <w:szCs w:val="24"/>
        </w:rPr>
        <w:t xml:space="preserve">. </w:t>
      </w:r>
    </w:p>
    <w:p w14:paraId="669CC3FA" w14:textId="251B69C7" w:rsidR="00C00355" w:rsidRPr="002D17A4" w:rsidRDefault="00C00355" w:rsidP="002D17A4">
      <w:pPr>
        <w:spacing w:after="120" w:line="312" w:lineRule="auto"/>
        <w:jc w:val="both"/>
        <w:rPr>
          <w:rFonts w:ascii="Tahoma" w:hAnsi="Tahoma" w:cs="Tahoma"/>
          <w:sz w:val="24"/>
          <w:szCs w:val="24"/>
        </w:rPr>
      </w:pPr>
      <w:r w:rsidRPr="002D17A4">
        <w:rPr>
          <w:rFonts w:ascii="Tahoma" w:hAnsi="Tahoma" w:cs="Tahoma"/>
          <w:sz w:val="24"/>
          <w:szCs w:val="24"/>
        </w:rPr>
        <w:t xml:space="preserve">Η </w:t>
      </w:r>
      <w:r w:rsidR="0016472E" w:rsidRPr="002D17A4">
        <w:rPr>
          <w:rFonts w:ascii="Tahoma" w:hAnsi="Tahoma" w:cs="Tahoma"/>
          <w:sz w:val="24"/>
          <w:szCs w:val="24"/>
        </w:rPr>
        <w:t>Ψ</w:t>
      </w:r>
      <w:r w:rsidRPr="002D17A4">
        <w:rPr>
          <w:rFonts w:ascii="Tahoma" w:hAnsi="Tahoma" w:cs="Tahoma"/>
          <w:sz w:val="24"/>
          <w:szCs w:val="24"/>
        </w:rPr>
        <w:t xml:space="preserve">ηφιακή </w:t>
      </w:r>
      <w:r w:rsidR="0016472E" w:rsidRPr="002D17A4">
        <w:rPr>
          <w:rFonts w:ascii="Tahoma" w:hAnsi="Tahoma" w:cs="Tahoma"/>
          <w:sz w:val="24"/>
          <w:szCs w:val="24"/>
        </w:rPr>
        <w:t>Μ</w:t>
      </w:r>
      <w:r w:rsidRPr="002D17A4">
        <w:rPr>
          <w:rFonts w:ascii="Tahoma" w:hAnsi="Tahoma" w:cs="Tahoma"/>
          <w:sz w:val="24"/>
          <w:szCs w:val="24"/>
        </w:rPr>
        <w:t xml:space="preserve">ετάβαση του τουριστικού </w:t>
      </w:r>
      <w:r w:rsidR="00C6018C" w:rsidRPr="002D17A4">
        <w:rPr>
          <w:rFonts w:ascii="Tahoma" w:hAnsi="Tahoma" w:cs="Tahoma"/>
          <w:sz w:val="24"/>
          <w:szCs w:val="24"/>
        </w:rPr>
        <w:t xml:space="preserve">μας </w:t>
      </w:r>
      <w:r w:rsidRPr="002D17A4">
        <w:rPr>
          <w:rFonts w:ascii="Tahoma" w:hAnsi="Tahoma" w:cs="Tahoma"/>
          <w:sz w:val="24"/>
          <w:szCs w:val="24"/>
        </w:rPr>
        <w:t>προϊόντος</w:t>
      </w:r>
      <w:r w:rsidR="00320830" w:rsidRPr="002D17A4">
        <w:rPr>
          <w:rFonts w:ascii="Tahoma" w:hAnsi="Tahoma" w:cs="Tahoma"/>
          <w:sz w:val="24"/>
          <w:szCs w:val="24"/>
        </w:rPr>
        <w:t>,</w:t>
      </w:r>
      <w:r w:rsidRPr="002D17A4">
        <w:rPr>
          <w:rFonts w:ascii="Tahoma" w:hAnsi="Tahoma" w:cs="Tahoma"/>
          <w:sz w:val="24"/>
          <w:szCs w:val="24"/>
        </w:rPr>
        <w:t xml:space="preserve"> και η ανάπτυξη </w:t>
      </w:r>
      <w:r w:rsidR="00320830" w:rsidRPr="002D17A4">
        <w:rPr>
          <w:rFonts w:ascii="Tahoma" w:hAnsi="Tahoma" w:cs="Tahoma"/>
          <w:sz w:val="24"/>
          <w:szCs w:val="24"/>
          <w:lang w:val="en-US"/>
        </w:rPr>
        <w:t>D</w:t>
      </w:r>
      <w:r w:rsidRPr="002D17A4">
        <w:rPr>
          <w:rFonts w:ascii="Tahoma" w:hAnsi="Tahoma" w:cs="Tahoma"/>
          <w:sz w:val="24"/>
          <w:szCs w:val="24"/>
          <w:lang w:val="en-US"/>
        </w:rPr>
        <w:t>igital</w:t>
      </w:r>
      <w:r w:rsidRPr="002D17A4">
        <w:rPr>
          <w:rFonts w:ascii="Tahoma" w:hAnsi="Tahoma" w:cs="Tahoma"/>
          <w:sz w:val="24"/>
          <w:szCs w:val="24"/>
        </w:rPr>
        <w:t xml:space="preserve"> </w:t>
      </w:r>
      <w:r w:rsidR="00320830" w:rsidRPr="002D17A4">
        <w:rPr>
          <w:rFonts w:ascii="Tahoma" w:hAnsi="Tahoma" w:cs="Tahoma"/>
          <w:sz w:val="24"/>
          <w:szCs w:val="24"/>
          <w:lang w:val="en-US"/>
        </w:rPr>
        <w:t>I</w:t>
      </w:r>
      <w:r w:rsidRPr="002D17A4">
        <w:rPr>
          <w:rFonts w:ascii="Tahoma" w:hAnsi="Tahoma" w:cs="Tahoma"/>
          <w:sz w:val="24"/>
          <w:szCs w:val="24"/>
          <w:lang w:val="en-US"/>
        </w:rPr>
        <w:t>nfo</w:t>
      </w:r>
      <w:r w:rsidRPr="002D17A4">
        <w:rPr>
          <w:rFonts w:ascii="Tahoma" w:hAnsi="Tahoma" w:cs="Tahoma"/>
          <w:sz w:val="24"/>
          <w:szCs w:val="24"/>
        </w:rPr>
        <w:t xml:space="preserve"> </w:t>
      </w:r>
      <w:r w:rsidR="00320830" w:rsidRPr="002D17A4">
        <w:rPr>
          <w:rFonts w:ascii="Tahoma" w:hAnsi="Tahoma" w:cs="Tahoma"/>
          <w:sz w:val="24"/>
          <w:szCs w:val="24"/>
          <w:lang w:val="en-US"/>
        </w:rPr>
        <w:t>P</w:t>
      </w:r>
      <w:r w:rsidRPr="002D17A4">
        <w:rPr>
          <w:rFonts w:ascii="Tahoma" w:hAnsi="Tahoma" w:cs="Tahoma"/>
          <w:sz w:val="24"/>
          <w:szCs w:val="24"/>
          <w:lang w:val="en-US"/>
        </w:rPr>
        <w:t>oints</w:t>
      </w:r>
      <w:r w:rsidR="00320830" w:rsidRPr="002D17A4">
        <w:rPr>
          <w:rFonts w:ascii="Tahoma" w:hAnsi="Tahoma" w:cs="Tahoma"/>
          <w:sz w:val="24"/>
          <w:szCs w:val="24"/>
        </w:rPr>
        <w:t>,</w:t>
      </w:r>
      <w:r w:rsidRPr="002D17A4">
        <w:rPr>
          <w:rFonts w:ascii="Tahoma" w:hAnsi="Tahoma" w:cs="Tahoma"/>
          <w:sz w:val="24"/>
          <w:szCs w:val="24"/>
        </w:rPr>
        <w:t xml:space="preserve"> σε καίρια σημεία εισόδου της χώρας</w:t>
      </w:r>
      <w:r w:rsidR="00320830" w:rsidRPr="002D17A4">
        <w:rPr>
          <w:rFonts w:ascii="Tahoma" w:hAnsi="Tahoma" w:cs="Tahoma"/>
          <w:sz w:val="24"/>
          <w:szCs w:val="24"/>
        </w:rPr>
        <w:t>,</w:t>
      </w:r>
      <w:r w:rsidRPr="002D17A4">
        <w:rPr>
          <w:rFonts w:ascii="Tahoma" w:hAnsi="Tahoma" w:cs="Tahoma"/>
          <w:sz w:val="24"/>
          <w:szCs w:val="24"/>
        </w:rPr>
        <w:t xml:space="preserve"> και σε κεντρικά σημεία τουριστικού ενδιαφέροντος</w:t>
      </w:r>
      <w:r w:rsidR="00320830" w:rsidRPr="002D17A4">
        <w:rPr>
          <w:rFonts w:ascii="Tahoma" w:hAnsi="Tahoma" w:cs="Tahoma"/>
          <w:sz w:val="24"/>
          <w:szCs w:val="24"/>
        </w:rPr>
        <w:t>,</w:t>
      </w:r>
      <w:r w:rsidRPr="002D17A4">
        <w:rPr>
          <w:rFonts w:ascii="Tahoma" w:hAnsi="Tahoma" w:cs="Tahoma"/>
          <w:sz w:val="24"/>
          <w:szCs w:val="24"/>
        </w:rPr>
        <w:t xml:space="preserve"> θα ενισχύσουν περαιτέρω</w:t>
      </w:r>
      <w:r w:rsidR="00320830" w:rsidRPr="002D17A4">
        <w:rPr>
          <w:rFonts w:ascii="Tahoma" w:hAnsi="Tahoma" w:cs="Tahoma"/>
          <w:sz w:val="24"/>
          <w:szCs w:val="24"/>
        </w:rPr>
        <w:t>,</w:t>
      </w:r>
      <w:r w:rsidRPr="002D17A4">
        <w:rPr>
          <w:rFonts w:ascii="Tahoma" w:hAnsi="Tahoma" w:cs="Tahoma"/>
          <w:sz w:val="24"/>
          <w:szCs w:val="24"/>
        </w:rPr>
        <w:t xml:space="preserve"> την εμπειρία του επισκέπτη, αλλά και της Πολιτείας.</w:t>
      </w:r>
    </w:p>
    <w:p w14:paraId="66D3DF42" w14:textId="77777777" w:rsidR="00313A42" w:rsidRPr="002D17A4" w:rsidRDefault="00313A42" w:rsidP="002D17A4">
      <w:pPr>
        <w:pStyle w:val="a5"/>
        <w:numPr>
          <w:ilvl w:val="0"/>
          <w:numId w:val="1"/>
        </w:numPr>
        <w:tabs>
          <w:tab w:val="left" w:pos="284"/>
        </w:tabs>
        <w:spacing w:after="120" w:line="312" w:lineRule="auto"/>
        <w:ind w:left="0" w:firstLine="0"/>
        <w:contextualSpacing w:val="0"/>
        <w:jc w:val="both"/>
        <w:rPr>
          <w:rFonts w:ascii="Tahoma" w:hAnsi="Tahoma" w:cs="Tahoma"/>
          <w:sz w:val="24"/>
          <w:szCs w:val="24"/>
        </w:rPr>
      </w:pPr>
      <w:r w:rsidRPr="002D17A4">
        <w:rPr>
          <w:rFonts w:ascii="Tahoma" w:hAnsi="Tahoma" w:cs="Tahoma"/>
          <w:b/>
          <w:bCs/>
          <w:sz w:val="24"/>
          <w:szCs w:val="24"/>
        </w:rPr>
        <w:t xml:space="preserve">Στέγη: </w:t>
      </w:r>
      <w:r w:rsidRPr="002D17A4">
        <w:rPr>
          <w:rFonts w:ascii="Tahoma" w:hAnsi="Tahoma" w:cs="Tahoma"/>
          <w:sz w:val="24"/>
          <w:szCs w:val="24"/>
        </w:rPr>
        <w:t xml:space="preserve">Κοινωνική, Εργατική. Για τους πολίτες, για τους εργαζόμενους. Για Υγειονομικούς, Εκπαιδευτικούς Εργαζόμενους. Σε ενοίκιο κάπως υποφερτό, τμήμα του μηνιαίου μισθού. Σε επάρκεια, που να βοηθά θετικά την παροχή υπηρεσιών και όχι να απαγορεύει την κατοικία σε ενοίκιο. </w:t>
      </w:r>
    </w:p>
    <w:p w14:paraId="415D936A" w14:textId="77777777" w:rsidR="00320830" w:rsidRPr="002D17A4" w:rsidRDefault="00320830" w:rsidP="002D17A4">
      <w:pPr>
        <w:spacing w:after="120" w:line="312" w:lineRule="auto"/>
        <w:jc w:val="both"/>
        <w:rPr>
          <w:rFonts w:ascii="Tahoma" w:hAnsi="Tahoma" w:cs="Tahoma"/>
          <w:b/>
          <w:sz w:val="24"/>
          <w:szCs w:val="24"/>
        </w:rPr>
      </w:pPr>
    </w:p>
    <w:p w14:paraId="3530152C" w14:textId="6AF515E5" w:rsidR="00320830" w:rsidRPr="002D17A4" w:rsidRDefault="00320830" w:rsidP="002D17A4">
      <w:pPr>
        <w:spacing w:after="120" w:line="312" w:lineRule="auto"/>
        <w:jc w:val="both"/>
        <w:rPr>
          <w:rFonts w:ascii="Tahoma" w:hAnsi="Tahoma" w:cs="Tahoma"/>
          <w:bCs/>
          <w:sz w:val="24"/>
          <w:szCs w:val="24"/>
        </w:rPr>
      </w:pPr>
      <w:r w:rsidRPr="002D17A4">
        <w:rPr>
          <w:rFonts w:ascii="Tahoma" w:hAnsi="Tahoma" w:cs="Tahoma"/>
          <w:bCs/>
          <w:sz w:val="24"/>
          <w:szCs w:val="24"/>
        </w:rPr>
        <w:t xml:space="preserve"> </w:t>
      </w:r>
    </w:p>
    <w:p w14:paraId="3AC4D0A4" w14:textId="77777777" w:rsidR="003E399A" w:rsidRPr="002D17A4" w:rsidRDefault="003E399A" w:rsidP="002D17A4">
      <w:pPr>
        <w:spacing w:after="120" w:line="312" w:lineRule="auto"/>
        <w:jc w:val="both"/>
        <w:rPr>
          <w:rFonts w:ascii="Tahoma" w:hAnsi="Tahoma" w:cs="Tahoma"/>
          <w:b/>
          <w:bCs/>
          <w:sz w:val="24"/>
          <w:szCs w:val="24"/>
        </w:rPr>
      </w:pPr>
    </w:p>
    <w:p w14:paraId="4C175E49" w14:textId="36C6E775" w:rsidR="00320830" w:rsidRPr="002D17A4" w:rsidRDefault="00320830" w:rsidP="002D17A4">
      <w:pPr>
        <w:spacing w:after="120" w:line="312" w:lineRule="auto"/>
        <w:jc w:val="center"/>
        <w:rPr>
          <w:rFonts w:ascii="Tahoma" w:hAnsi="Tahoma" w:cs="Tahoma"/>
          <w:b/>
          <w:bCs/>
          <w:sz w:val="24"/>
          <w:szCs w:val="24"/>
        </w:rPr>
      </w:pPr>
      <w:r w:rsidRPr="002D17A4">
        <w:rPr>
          <w:rFonts w:ascii="Tahoma" w:hAnsi="Tahoma" w:cs="Tahoma"/>
          <w:b/>
          <w:bCs/>
          <w:sz w:val="24"/>
          <w:szCs w:val="24"/>
        </w:rPr>
        <w:t xml:space="preserve">Αντώνης </w:t>
      </w:r>
      <w:r w:rsidRPr="002D17A4">
        <w:rPr>
          <w:rFonts w:ascii="Tahoma" w:hAnsi="Tahoma" w:cs="Tahoma"/>
          <w:b/>
          <w:bCs/>
          <w:sz w:val="24"/>
          <w:szCs w:val="24"/>
          <w:lang w:val="en-US"/>
        </w:rPr>
        <w:t>B</w:t>
      </w:r>
      <w:r w:rsidRPr="002D17A4">
        <w:rPr>
          <w:rFonts w:ascii="Tahoma" w:hAnsi="Tahoma" w:cs="Tahoma"/>
          <w:b/>
          <w:bCs/>
          <w:sz w:val="24"/>
          <w:szCs w:val="24"/>
        </w:rPr>
        <w:t>. Καμπουράκης</w:t>
      </w:r>
    </w:p>
    <w:p w14:paraId="149B7E64" w14:textId="77777777" w:rsidR="002D17A4" w:rsidRDefault="002D17A4" w:rsidP="002D17A4">
      <w:pPr>
        <w:spacing w:after="120" w:line="312" w:lineRule="auto"/>
        <w:jc w:val="center"/>
        <w:rPr>
          <w:rFonts w:ascii="Tahoma" w:hAnsi="Tahoma" w:cs="Tahoma"/>
          <w:bCs/>
          <w:sz w:val="24"/>
          <w:szCs w:val="24"/>
        </w:rPr>
      </w:pPr>
      <w:r w:rsidRPr="002D17A4">
        <w:rPr>
          <w:rFonts w:ascii="Tahoma" w:hAnsi="Tahoma" w:cs="Tahoma"/>
          <w:bCs/>
          <w:sz w:val="24"/>
          <w:szCs w:val="24"/>
        </w:rPr>
        <w:t>Πρόεδρος της Επιτροπής</w:t>
      </w:r>
      <w:r>
        <w:rPr>
          <w:rFonts w:ascii="Tahoma" w:hAnsi="Tahoma" w:cs="Tahoma"/>
          <w:bCs/>
          <w:sz w:val="24"/>
          <w:szCs w:val="24"/>
        </w:rPr>
        <w:t xml:space="preserve"> Τουριστικής Ανάπτυξης</w:t>
      </w:r>
    </w:p>
    <w:p w14:paraId="7C47D64C" w14:textId="2C4C6F10" w:rsidR="002D17A4" w:rsidRPr="002D17A4" w:rsidRDefault="002D17A4" w:rsidP="002D17A4">
      <w:pPr>
        <w:spacing w:after="120" w:line="312" w:lineRule="auto"/>
        <w:jc w:val="center"/>
        <w:rPr>
          <w:rFonts w:ascii="Tahoma" w:hAnsi="Tahoma" w:cs="Tahoma"/>
          <w:bCs/>
          <w:sz w:val="24"/>
          <w:szCs w:val="24"/>
        </w:rPr>
      </w:pPr>
      <w:r>
        <w:rPr>
          <w:rFonts w:ascii="Tahoma" w:hAnsi="Tahoma" w:cs="Tahoma"/>
          <w:bCs/>
          <w:sz w:val="24"/>
          <w:szCs w:val="24"/>
        </w:rPr>
        <w:t>Δημοτικός Σύμβουλος Ρόδου</w:t>
      </w:r>
    </w:p>
    <w:p w14:paraId="514EBBEE" w14:textId="77777777" w:rsidR="003E399A" w:rsidRPr="002D17A4" w:rsidRDefault="003E399A" w:rsidP="002D17A4">
      <w:pPr>
        <w:spacing w:after="120" w:line="312" w:lineRule="auto"/>
        <w:jc w:val="both"/>
        <w:rPr>
          <w:rFonts w:ascii="Tahoma" w:hAnsi="Tahoma" w:cs="Tahoma"/>
          <w:sz w:val="24"/>
          <w:szCs w:val="24"/>
        </w:rPr>
      </w:pPr>
    </w:p>
    <w:sectPr w:rsidR="003E399A" w:rsidRPr="002D17A4" w:rsidSect="002D17A4">
      <w:footerReference w:type="default" r:id="rId8"/>
      <w:headerReference w:type="first" r:id="rId9"/>
      <w:footerReference w:type="first" r:id="rId10"/>
      <w:pgSz w:w="11906" w:h="16838"/>
      <w:pgMar w:top="851" w:right="624" w:bottom="709" w:left="624"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43ECE" w14:textId="77777777" w:rsidR="002B6436" w:rsidRDefault="002B6436" w:rsidP="00D9502E">
      <w:pPr>
        <w:spacing w:after="0" w:line="240" w:lineRule="auto"/>
      </w:pPr>
      <w:r>
        <w:separator/>
      </w:r>
    </w:p>
  </w:endnote>
  <w:endnote w:type="continuationSeparator" w:id="0">
    <w:p w14:paraId="58E2010B" w14:textId="77777777" w:rsidR="002B6436" w:rsidRDefault="002B6436" w:rsidP="00D95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EEED6" w14:textId="623804EE" w:rsidR="00C00355" w:rsidRDefault="00C00355">
    <w:pPr>
      <w:pStyle w:val="a4"/>
    </w:pPr>
    <w:r>
      <w:rPr>
        <w:noProof/>
      </w:rPr>
      <mc:AlternateContent>
        <mc:Choice Requires="wps">
          <w:drawing>
            <wp:anchor distT="0" distB="0" distL="114300" distR="114300" simplePos="0" relativeHeight="251661312" behindDoc="0" locked="0" layoutInCell="1" allowOverlap="1" wp14:anchorId="264EDE3B" wp14:editId="1A08C620">
              <wp:simplePos x="0" y="0"/>
              <wp:positionH relativeFrom="column">
                <wp:posOffset>-48577</wp:posOffset>
              </wp:positionH>
              <wp:positionV relativeFrom="paragraph">
                <wp:posOffset>46673</wp:posOffset>
              </wp:positionV>
              <wp:extent cx="6910387" cy="0"/>
              <wp:effectExtent l="0" t="0" r="0" b="0"/>
              <wp:wrapNone/>
              <wp:docPr id="1502560102" name="Straight Connector 1"/>
              <wp:cNvGraphicFramePr/>
              <a:graphic xmlns:a="http://schemas.openxmlformats.org/drawingml/2006/main">
                <a:graphicData uri="http://schemas.microsoft.com/office/word/2010/wordprocessingShape">
                  <wps:wsp>
                    <wps:cNvCnPr/>
                    <wps:spPr>
                      <a:xfrm>
                        <a:off x="0" y="0"/>
                        <a:ext cx="6910387" cy="0"/>
                      </a:xfrm>
                      <a:prstGeom prst="lin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8E1E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pt,3.7pt" to="540.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" strokecolor="#c45911 [2405]" strokeweight=".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1C4C9" w14:textId="1B95B49A" w:rsidR="00C00355" w:rsidRDefault="00C00355">
    <w:pPr>
      <w:pStyle w:val="a4"/>
    </w:pPr>
    <w:r>
      <w:rPr>
        <w:noProof/>
      </w:rPr>
      <mc:AlternateContent>
        <mc:Choice Requires="wps">
          <w:drawing>
            <wp:anchor distT="0" distB="0" distL="114300" distR="114300" simplePos="0" relativeHeight="251663360" behindDoc="0" locked="0" layoutInCell="1" allowOverlap="1" wp14:anchorId="593E2906" wp14:editId="10939D0C">
              <wp:simplePos x="0" y="0"/>
              <wp:positionH relativeFrom="column">
                <wp:posOffset>-41275</wp:posOffset>
              </wp:positionH>
              <wp:positionV relativeFrom="paragraph">
                <wp:posOffset>23759</wp:posOffset>
              </wp:positionV>
              <wp:extent cx="6910387" cy="0"/>
              <wp:effectExtent l="0" t="0" r="0" b="0"/>
              <wp:wrapNone/>
              <wp:docPr id="585925422" name="Straight Connector 1"/>
              <wp:cNvGraphicFramePr/>
              <a:graphic xmlns:a="http://schemas.openxmlformats.org/drawingml/2006/main">
                <a:graphicData uri="http://schemas.microsoft.com/office/word/2010/wordprocessingShape">
                  <wps:wsp>
                    <wps:cNvCnPr/>
                    <wps:spPr>
                      <a:xfrm>
                        <a:off x="0" y="0"/>
                        <a:ext cx="6910387" cy="0"/>
                      </a:xfrm>
                      <a:prstGeom prst="lin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42262"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5pt,1.85pt" to="540.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" strokecolor="#c45911 [2405]"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29A03" w14:textId="77777777" w:rsidR="002B6436" w:rsidRDefault="002B6436" w:rsidP="00D9502E">
      <w:pPr>
        <w:spacing w:after="0" w:line="240" w:lineRule="auto"/>
      </w:pPr>
      <w:r>
        <w:separator/>
      </w:r>
    </w:p>
  </w:footnote>
  <w:footnote w:type="continuationSeparator" w:id="0">
    <w:p w14:paraId="1AEF7102" w14:textId="77777777" w:rsidR="002B6436" w:rsidRDefault="002B6436" w:rsidP="00D95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234413"/>
      <w:docPartObj>
        <w:docPartGallery w:val="Page Numbers (Top of Page)"/>
        <w:docPartUnique/>
      </w:docPartObj>
    </w:sdtPr>
    <w:sdtEndPr>
      <w:rPr>
        <w:rFonts w:ascii="Cambria" w:hAnsi="Cambria"/>
        <w:i/>
        <w:iCs/>
        <w:noProof/>
        <w:color w:val="C45911" w:themeColor="accent2" w:themeShade="BF"/>
        <w:sz w:val="20"/>
        <w:szCs w:val="20"/>
      </w:rPr>
    </w:sdtEndPr>
    <w:sdtContent>
      <w:p w14:paraId="71D3EF94" w14:textId="2AA21CC3" w:rsidR="00C00355" w:rsidRDefault="00320830" w:rsidP="00C00355">
        <w:pPr>
          <w:pStyle w:val="a3"/>
          <w:ind w:right="310"/>
          <w:jc w:val="right"/>
          <w:rPr>
            <w:rFonts w:ascii="Cambria" w:hAnsi="Cambria"/>
            <w:i/>
            <w:iCs/>
            <w:noProof/>
            <w:color w:val="C45911" w:themeColor="accent2" w:themeShade="BF"/>
            <w:sz w:val="20"/>
            <w:szCs w:val="20"/>
          </w:rPr>
        </w:pPr>
        <w:r>
          <w:rPr>
            <w:rFonts w:ascii="Tahoma" w:hAnsi="Tahoma" w:cs="Tahoma"/>
            <w:noProof/>
          </w:rPr>
          <w:drawing>
            <wp:anchor distT="0" distB="0" distL="114300" distR="114300" simplePos="0" relativeHeight="251665408" behindDoc="1" locked="0" layoutInCell="1" allowOverlap="1" wp14:anchorId="4E855833" wp14:editId="3BA71ADB">
              <wp:simplePos x="0" y="0"/>
              <wp:positionH relativeFrom="column">
                <wp:posOffset>-48260</wp:posOffset>
              </wp:positionH>
              <wp:positionV relativeFrom="paragraph">
                <wp:posOffset>-194574</wp:posOffset>
              </wp:positionV>
              <wp:extent cx="558138" cy="524414"/>
              <wp:effectExtent l="19050" t="19050" r="13970" b="9525"/>
              <wp:wrapNone/>
              <wp:docPr id="1846994060" name="Εικόνα 1" descr="logo_KEDE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EDE_20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138" cy="524414"/>
                      </a:xfrm>
                      <a:prstGeom prst="rect">
                        <a:avLst/>
                      </a:prstGeom>
                      <a:noFill/>
                      <a:ln w="9525">
                        <a:solidFill>
                          <a:srgbClr val="0070C0"/>
                        </a:solidFill>
                        <a:miter lim="800000"/>
                        <a:headEnd/>
                        <a:tailEnd/>
                      </a:ln>
                    </pic:spPr>
                  </pic:pic>
                </a:graphicData>
              </a:graphic>
              <wp14:sizeRelH relativeFrom="page">
                <wp14:pctWidth>0</wp14:pctWidth>
              </wp14:sizeRelH>
              <wp14:sizeRelV relativeFrom="page">
                <wp14:pctHeight>0</wp14:pctHeight>
              </wp14:sizeRelV>
            </wp:anchor>
          </w:drawing>
        </w:r>
        <w:r w:rsidR="00C00355" w:rsidRPr="00C00355">
          <w:rPr>
            <w:rFonts w:ascii="Cambria" w:hAnsi="Cambria"/>
            <w:i/>
            <w:iCs/>
            <w:color w:val="C45911" w:themeColor="accent2" w:themeShade="BF"/>
            <w:sz w:val="20"/>
            <w:szCs w:val="20"/>
          </w:rPr>
          <w:fldChar w:fldCharType="begin"/>
        </w:r>
        <w:r w:rsidR="00C00355" w:rsidRPr="00C00355">
          <w:rPr>
            <w:rFonts w:ascii="Cambria" w:hAnsi="Cambria"/>
            <w:i/>
            <w:iCs/>
            <w:color w:val="C45911" w:themeColor="accent2" w:themeShade="BF"/>
            <w:sz w:val="20"/>
            <w:szCs w:val="20"/>
          </w:rPr>
          <w:instrText xml:space="preserve"> PAGE   \* MERGEFORMAT </w:instrText>
        </w:r>
        <w:r w:rsidR="00C00355" w:rsidRPr="00C00355">
          <w:rPr>
            <w:rFonts w:ascii="Cambria" w:hAnsi="Cambria"/>
            <w:i/>
            <w:iCs/>
            <w:color w:val="C45911" w:themeColor="accent2" w:themeShade="BF"/>
            <w:sz w:val="20"/>
            <w:szCs w:val="20"/>
          </w:rPr>
          <w:fldChar w:fldCharType="separate"/>
        </w:r>
        <w:r w:rsidR="00C00355">
          <w:rPr>
            <w:rFonts w:ascii="Cambria" w:hAnsi="Cambria"/>
            <w:i/>
            <w:iCs/>
            <w:color w:val="C45911" w:themeColor="accent2" w:themeShade="BF"/>
            <w:sz w:val="20"/>
            <w:szCs w:val="20"/>
          </w:rPr>
          <w:t>4</w:t>
        </w:r>
        <w:r w:rsidR="00C00355" w:rsidRPr="00C00355">
          <w:rPr>
            <w:rFonts w:ascii="Cambria" w:hAnsi="Cambria"/>
            <w:i/>
            <w:iCs/>
            <w:noProof/>
            <w:color w:val="C45911" w:themeColor="accent2" w:themeShade="BF"/>
            <w:sz w:val="20"/>
            <w:szCs w:val="20"/>
          </w:rPr>
          <w:fldChar w:fldCharType="end"/>
        </w:r>
        <w:r w:rsidR="00C00355" w:rsidRPr="00C00355">
          <w:rPr>
            <w:rFonts w:ascii="Cambria" w:hAnsi="Cambria"/>
            <w:i/>
            <w:iCs/>
            <w:noProof/>
            <w:color w:val="C45911" w:themeColor="accent2" w:themeShade="BF"/>
            <w:sz w:val="20"/>
            <w:szCs w:val="20"/>
            <w:lang w:val="en-US"/>
          </w:rPr>
          <w:t>/0</w:t>
        </w:r>
        <w:r>
          <w:rPr>
            <w:rFonts w:ascii="Cambria" w:hAnsi="Cambria"/>
            <w:i/>
            <w:iCs/>
            <w:noProof/>
            <w:color w:val="C45911" w:themeColor="accent2" w:themeShade="BF"/>
            <w:sz w:val="20"/>
            <w:szCs w:val="20"/>
            <w:lang w:val="en-US"/>
          </w:rPr>
          <w:t>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56732"/>
    <w:multiLevelType w:val="hybridMultilevel"/>
    <w:tmpl w:val="67D25B08"/>
    <w:lvl w:ilvl="0" w:tplc="AC7EF358">
      <w:start w:val="1"/>
      <w:numFmt w:val="bullet"/>
      <w:lvlText w:val=""/>
      <w:lvlJc w:val="left"/>
      <w:pPr>
        <w:ind w:left="1440" w:hanging="360"/>
      </w:pPr>
      <w:rPr>
        <w:rFonts w:ascii="Symbol" w:hAnsi="Symbol" w:hint="default"/>
        <w:color w:val="000000"/>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num w:numId="1" w16cid:durableId="50659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B9"/>
    <w:rsid w:val="00114F74"/>
    <w:rsid w:val="0016472E"/>
    <w:rsid w:val="00211E12"/>
    <w:rsid w:val="002168BF"/>
    <w:rsid w:val="002B6436"/>
    <w:rsid w:val="002D17A4"/>
    <w:rsid w:val="00302686"/>
    <w:rsid w:val="00313A42"/>
    <w:rsid w:val="00320830"/>
    <w:rsid w:val="003443E4"/>
    <w:rsid w:val="003C47CA"/>
    <w:rsid w:val="003E399A"/>
    <w:rsid w:val="004604AF"/>
    <w:rsid w:val="0047168C"/>
    <w:rsid w:val="004D1EB9"/>
    <w:rsid w:val="00571E9F"/>
    <w:rsid w:val="005A564B"/>
    <w:rsid w:val="005B1D81"/>
    <w:rsid w:val="00731157"/>
    <w:rsid w:val="007E0B9C"/>
    <w:rsid w:val="007E44F7"/>
    <w:rsid w:val="008B2994"/>
    <w:rsid w:val="008D32D3"/>
    <w:rsid w:val="00A17DA8"/>
    <w:rsid w:val="00A23476"/>
    <w:rsid w:val="00AF15AD"/>
    <w:rsid w:val="00BB7AB8"/>
    <w:rsid w:val="00BD17B8"/>
    <w:rsid w:val="00C00355"/>
    <w:rsid w:val="00C6018C"/>
    <w:rsid w:val="00C64D30"/>
    <w:rsid w:val="00C75F0F"/>
    <w:rsid w:val="00CE2AE4"/>
    <w:rsid w:val="00D9502E"/>
    <w:rsid w:val="00E35E97"/>
    <w:rsid w:val="00E8446D"/>
    <w:rsid w:val="00F749D0"/>
    <w:rsid w:val="00FA30C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96D5B"/>
  <w15:docId w15:val="{F0861C1D-9878-4357-965E-995CE567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1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02E"/>
    <w:pPr>
      <w:tabs>
        <w:tab w:val="center" w:pos="4153"/>
        <w:tab w:val="right" w:pos="8306"/>
      </w:tabs>
      <w:spacing w:after="0" w:line="240" w:lineRule="auto"/>
    </w:pPr>
  </w:style>
  <w:style w:type="character" w:customStyle="1" w:styleId="Char">
    <w:name w:val="Κεφαλίδα Char"/>
    <w:basedOn w:val="a0"/>
    <w:link w:val="a3"/>
    <w:uiPriority w:val="99"/>
    <w:rsid w:val="00D9502E"/>
  </w:style>
  <w:style w:type="paragraph" w:styleId="a4">
    <w:name w:val="footer"/>
    <w:basedOn w:val="a"/>
    <w:link w:val="Char0"/>
    <w:uiPriority w:val="99"/>
    <w:unhideWhenUsed/>
    <w:rsid w:val="00D9502E"/>
    <w:pPr>
      <w:tabs>
        <w:tab w:val="center" w:pos="4153"/>
        <w:tab w:val="right" w:pos="8306"/>
      </w:tabs>
      <w:spacing w:after="0" w:line="240" w:lineRule="auto"/>
    </w:pPr>
  </w:style>
  <w:style w:type="character" w:customStyle="1" w:styleId="Char0">
    <w:name w:val="Υποσέλιδο Char"/>
    <w:basedOn w:val="a0"/>
    <w:link w:val="a4"/>
    <w:uiPriority w:val="99"/>
    <w:rsid w:val="00D9502E"/>
  </w:style>
  <w:style w:type="paragraph" w:styleId="a5">
    <w:name w:val="List Paragraph"/>
    <w:basedOn w:val="a"/>
    <w:uiPriority w:val="34"/>
    <w:qFormat/>
    <w:rsid w:val="00313A4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93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1021</Words>
  <Characters>5517</Characters>
  <Application>Microsoft Office Word</Application>
  <DocSecurity>0</DocSecurity>
  <Lines>45</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 Tower2</dc:creator>
  <cp:lastModifiedBy>Katerina Mitsou</cp:lastModifiedBy>
  <cp:revision>2</cp:revision>
  <cp:lastPrinted>2024-10-23T07:19:00Z</cp:lastPrinted>
  <dcterms:created xsi:type="dcterms:W3CDTF">2024-10-23T09:51:00Z</dcterms:created>
  <dcterms:modified xsi:type="dcterms:W3CDTF">2024-10-23T09:51:00Z</dcterms:modified>
</cp:coreProperties>
</file>