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25" w:rsidRDefault="00043093">
      <w:pPr>
        <w:spacing w:after="120"/>
        <w:ind w:left="-180" w:right="-1228"/>
        <w:rPr>
          <w:rFonts w:ascii="Tahoma" w:hAnsi="Tahoma" w:cs="Tahoma"/>
          <w:b/>
          <w:sz w:val="20"/>
          <w:szCs w:val="20"/>
        </w:rPr>
      </w:pPr>
      <w:r>
        <w:rPr>
          <w:noProof/>
          <w:lang w:eastAsia="el-GR"/>
        </w:rPr>
        <w:drawing>
          <wp:inline distT="0" distB="0" distL="0" distR="0">
            <wp:extent cx="800100" cy="6572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0100" cy="657225"/>
                    </a:xfrm>
                    <a:prstGeom prst="rect">
                      <a:avLst/>
                    </a:prstGeom>
                    <a:solidFill>
                      <a:srgbClr val="FFFFFF"/>
                    </a:solidFill>
                    <a:ln w="9525">
                      <a:noFill/>
                      <a:miter lim="800000"/>
                      <a:headEnd/>
                      <a:tailEnd/>
                    </a:ln>
                  </pic:spPr>
                </pic:pic>
              </a:graphicData>
            </a:graphic>
          </wp:inline>
        </w:drawing>
      </w:r>
      <w:r w:rsidR="004E4518">
        <w:rPr>
          <w:rFonts w:ascii="Tahoma" w:hAnsi="Tahoma" w:cs="Tahoma"/>
          <w:sz w:val="20"/>
          <w:szCs w:val="20"/>
        </w:rPr>
        <w:tab/>
      </w:r>
      <w:r w:rsidR="004E4518">
        <w:rPr>
          <w:rFonts w:ascii="Tahoma" w:hAnsi="Tahoma" w:cs="Tahoma"/>
          <w:b/>
          <w:sz w:val="16"/>
          <w:szCs w:val="16"/>
        </w:rPr>
        <w:t>Ο ΠΡΟΕΔΡΟΣ</w:t>
      </w:r>
      <w:r w:rsidR="004E4518">
        <w:rPr>
          <w:rFonts w:ascii="Tahoma" w:hAnsi="Tahoma" w:cs="Tahoma"/>
          <w:sz w:val="20"/>
          <w:szCs w:val="20"/>
        </w:rPr>
        <w:tab/>
      </w:r>
      <w:r w:rsidR="004E4518">
        <w:rPr>
          <w:rFonts w:ascii="Tahoma" w:hAnsi="Tahoma" w:cs="Tahoma"/>
          <w:sz w:val="20"/>
          <w:szCs w:val="20"/>
        </w:rPr>
        <w:tab/>
      </w:r>
      <w:r w:rsidR="004E4518">
        <w:rPr>
          <w:rFonts w:ascii="Tahoma" w:hAnsi="Tahoma" w:cs="Tahoma"/>
          <w:sz w:val="20"/>
          <w:szCs w:val="20"/>
        </w:rPr>
        <w:tab/>
      </w:r>
      <w:r w:rsidR="004E4518">
        <w:rPr>
          <w:rFonts w:ascii="Tahoma" w:hAnsi="Tahoma" w:cs="Tahoma"/>
          <w:sz w:val="20"/>
          <w:szCs w:val="20"/>
        </w:rPr>
        <w:tab/>
      </w:r>
      <w:r w:rsidR="004E4518">
        <w:rPr>
          <w:rFonts w:ascii="Tahoma" w:hAnsi="Tahoma" w:cs="Tahoma"/>
          <w:b/>
        </w:rPr>
        <w:tab/>
      </w:r>
      <w:r w:rsidR="004E4518">
        <w:rPr>
          <w:rFonts w:ascii="Tahoma" w:hAnsi="Tahoma" w:cs="Tahoma"/>
          <w:b/>
        </w:rPr>
        <w:tab/>
      </w:r>
      <w:r w:rsidR="004E4518">
        <w:rPr>
          <w:rFonts w:ascii="Tahoma" w:hAnsi="Tahoma" w:cs="Tahoma"/>
          <w:sz w:val="20"/>
          <w:szCs w:val="20"/>
        </w:rPr>
        <w:t xml:space="preserve">    </w:t>
      </w:r>
    </w:p>
    <w:p w:rsidR="00374825" w:rsidRPr="003D7880" w:rsidRDefault="004E4518">
      <w:pPr>
        <w:ind w:left="6663" w:right="141"/>
        <w:jc w:val="right"/>
        <w:rPr>
          <w:rFonts w:ascii="Tahoma" w:hAnsi="Tahoma" w:cs="Tahoma"/>
          <w:b/>
          <w:color w:val="000000"/>
          <w:sz w:val="20"/>
          <w:szCs w:val="20"/>
        </w:rPr>
      </w:pPr>
      <w:r>
        <w:rPr>
          <w:rFonts w:ascii="Tahoma" w:hAnsi="Tahoma" w:cs="Tahoma"/>
          <w:b/>
          <w:sz w:val="20"/>
          <w:szCs w:val="20"/>
        </w:rPr>
        <w:t xml:space="preserve">   </w:t>
      </w:r>
    </w:p>
    <w:p w:rsidR="00374825" w:rsidRDefault="004E4518" w:rsidP="00732B79">
      <w:pPr>
        <w:ind w:left="-720" w:firstLine="720"/>
        <w:rPr>
          <w:rFonts w:ascii="Tahoma" w:hAnsi="Tahoma" w:cs="Tahoma"/>
          <w:b/>
          <w:color w:val="000000"/>
          <w:sz w:val="20"/>
          <w:szCs w:val="20"/>
        </w:rPr>
      </w:pPr>
      <w:r>
        <w:rPr>
          <w:rFonts w:ascii="Tahoma" w:hAnsi="Tahoma" w:cs="Tahoma"/>
          <w:b/>
          <w:color w:val="000000"/>
          <w:sz w:val="20"/>
          <w:szCs w:val="20"/>
        </w:rPr>
        <w:t>ΚΕΝΤΡΙΚΗ ΕΝΩΣΗ</w:t>
      </w:r>
    </w:p>
    <w:p w:rsidR="00374825" w:rsidRDefault="004E4518" w:rsidP="00732B79">
      <w:pPr>
        <w:ind w:left="-720" w:firstLine="720"/>
        <w:rPr>
          <w:rFonts w:ascii="Tahoma" w:hAnsi="Tahoma" w:cs="Tahoma"/>
          <w:b/>
        </w:rPr>
      </w:pPr>
      <w:r>
        <w:rPr>
          <w:rFonts w:ascii="Tahoma" w:hAnsi="Tahoma" w:cs="Tahoma"/>
          <w:b/>
          <w:color w:val="000000"/>
          <w:sz w:val="20"/>
          <w:szCs w:val="20"/>
        </w:rPr>
        <w:t>ΔΗΜΩΝ ΕΛΛΑΔΑΣ</w:t>
      </w:r>
    </w:p>
    <w:p w:rsidR="00374825" w:rsidRDefault="00374825">
      <w:pPr>
        <w:spacing w:line="360" w:lineRule="auto"/>
        <w:rPr>
          <w:rFonts w:ascii="Tahoma" w:hAnsi="Tahoma" w:cs="Tahoma"/>
          <w:b/>
        </w:rPr>
      </w:pPr>
    </w:p>
    <w:p w:rsidR="000C274D" w:rsidRDefault="000C274D">
      <w:pPr>
        <w:spacing w:line="360" w:lineRule="auto"/>
        <w:rPr>
          <w:rFonts w:ascii="Tahoma" w:hAnsi="Tahoma" w:cs="Tahoma"/>
          <w:b/>
        </w:rPr>
      </w:pPr>
    </w:p>
    <w:p w:rsidR="006A4A0A" w:rsidRDefault="006A4A0A" w:rsidP="006A4A0A">
      <w:pPr>
        <w:spacing w:after="120" w:line="312" w:lineRule="auto"/>
        <w:rPr>
          <w:rFonts w:ascii="Tahoma" w:hAnsi="Tahoma" w:cs="Tahoma"/>
          <w:b/>
        </w:rPr>
      </w:pPr>
      <w:r>
        <w:rPr>
          <w:rFonts w:ascii="Tahoma" w:hAnsi="Tahoma" w:cs="Tahoma"/>
          <w:b/>
        </w:rPr>
        <w:t xml:space="preserve">Προς </w:t>
      </w:r>
    </w:p>
    <w:p w:rsidR="007A399C" w:rsidRPr="00F75F0F" w:rsidRDefault="00F75F0F" w:rsidP="007A399C">
      <w:pPr>
        <w:spacing w:line="360" w:lineRule="auto"/>
        <w:jc w:val="both"/>
        <w:rPr>
          <w:rFonts w:ascii="Tahoma" w:hAnsi="Tahoma" w:cs="Tahoma"/>
        </w:rPr>
      </w:pPr>
      <w:r>
        <w:rPr>
          <w:rFonts w:ascii="Tahoma" w:hAnsi="Tahoma" w:cs="Tahoma"/>
          <w:b/>
        </w:rPr>
        <w:t xml:space="preserve">Δήμους της Χώρας </w:t>
      </w:r>
    </w:p>
    <w:p w:rsidR="00AF1C81" w:rsidRDefault="00AF1C81" w:rsidP="00AE32D5">
      <w:pPr>
        <w:spacing w:line="312" w:lineRule="auto"/>
        <w:rPr>
          <w:rFonts w:ascii="Tahoma" w:eastAsia="SimSun" w:hAnsi="Tahoma" w:cs="Tahoma"/>
          <w:b/>
          <w:kern w:val="1"/>
          <w:lang w:eastAsia="hi-IN" w:bidi="hi-IN"/>
        </w:rPr>
      </w:pPr>
    </w:p>
    <w:p w:rsidR="00C200C6" w:rsidRDefault="00C200C6" w:rsidP="00AE32D5">
      <w:pPr>
        <w:spacing w:line="312" w:lineRule="auto"/>
        <w:rPr>
          <w:rFonts w:ascii="Tahoma" w:eastAsia="SimSun" w:hAnsi="Tahoma" w:cs="Tahoma"/>
          <w:b/>
          <w:kern w:val="1"/>
          <w:lang w:eastAsia="hi-IN" w:bidi="hi-IN"/>
        </w:rPr>
      </w:pPr>
    </w:p>
    <w:p w:rsidR="00F75F0F" w:rsidRDefault="00F75F0F" w:rsidP="007A399C">
      <w:pPr>
        <w:spacing w:line="312" w:lineRule="auto"/>
        <w:jc w:val="both"/>
        <w:rPr>
          <w:rFonts w:ascii="Tahoma" w:eastAsia="SimSun" w:hAnsi="Tahoma" w:cs="Tahoma"/>
          <w:b/>
          <w:kern w:val="1"/>
          <w:lang w:val="en-US" w:eastAsia="hi-IN" w:bidi="hi-IN"/>
        </w:rPr>
      </w:pPr>
      <w:r>
        <w:rPr>
          <w:rFonts w:ascii="Tahoma" w:eastAsia="SimSun" w:hAnsi="Tahoma" w:cs="Tahoma"/>
          <w:b/>
          <w:kern w:val="1"/>
          <w:lang w:eastAsia="hi-IN" w:bidi="hi-IN"/>
        </w:rPr>
        <w:t>Αγαπητοί Συνάδελφοι</w:t>
      </w:r>
      <w:r w:rsidR="007A399C">
        <w:rPr>
          <w:rFonts w:ascii="Tahoma" w:eastAsia="SimSun" w:hAnsi="Tahoma" w:cs="Tahoma"/>
          <w:b/>
          <w:kern w:val="1"/>
          <w:lang w:eastAsia="hi-IN" w:bidi="hi-IN"/>
        </w:rPr>
        <w:t xml:space="preserve">, </w:t>
      </w:r>
    </w:p>
    <w:p w:rsidR="00085939" w:rsidRPr="00085939" w:rsidRDefault="00085939" w:rsidP="007A399C">
      <w:pPr>
        <w:spacing w:line="312" w:lineRule="auto"/>
        <w:jc w:val="both"/>
        <w:rPr>
          <w:rFonts w:ascii="Tahoma" w:eastAsia="SimSun" w:hAnsi="Tahoma" w:cs="Tahoma"/>
          <w:b/>
          <w:kern w:val="1"/>
          <w:lang w:val="en-US" w:eastAsia="hi-IN" w:bidi="hi-IN"/>
        </w:rPr>
      </w:pPr>
    </w:p>
    <w:p w:rsidR="00085939" w:rsidRPr="00085939" w:rsidRDefault="00085939" w:rsidP="00085939">
      <w:pPr>
        <w:pStyle w:val="NormalWeb"/>
        <w:shd w:val="clear" w:color="auto" w:fill="FFFFFF"/>
        <w:spacing w:before="0" w:beforeAutospacing="0" w:after="390" w:afterAutospacing="0" w:line="330" w:lineRule="atLeast"/>
        <w:ind w:firstLine="426"/>
        <w:jc w:val="both"/>
        <w:rPr>
          <w:rFonts w:ascii="Tahoma" w:hAnsi="Tahoma" w:cs="Tahoma"/>
          <w:szCs w:val="26"/>
        </w:rPr>
      </w:pPr>
      <w:r w:rsidRPr="00085939">
        <w:rPr>
          <w:rFonts w:ascii="Tahoma" w:hAnsi="Tahoma" w:cs="Tahoma"/>
          <w:szCs w:val="26"/>
        </w:rPr>
        <w:t xml:space="preserve">Τις </w:t>
      </w:r>
      <w:r>
        <w:rPr>
          <w:rFonts w:ascii="Tahoma" w:hAnsi="Tahoma" w:cs="Tahoma"/>
          <w:szCs w:val="26"/>
        </w:rPr>
        <w:t>τελευταίες ημέρες η Πατρίδα μας</w:t>
      </w:r>
      <w:r w:rsidRPr="00085939">
        <w:rPr>
          <w:rFonts w:ascii="Tahoma" w:hAnsi="Tahoma" w:cs="Tahoma"/>
          <w:szCs w:val="26"/>
        </w:rPr>
        <w:t>, οι μηχανισμοί του Κράτους και η Αυτοδιοίκηση, είναι αντιμέτωποι με μια εξαιρετικά δύσκολη στη διαχείρισή της κατάσταση, εξαιτίας της εκδήλωσης δεκάδων δασικών πυρκαγιών που κατακαίνε πολλές περιοχές σε όλη την Επικράτεια, με αποτέλεσμα την καταστροφή περιουσιών συμπολιτών μας, κρίσιμων υποδομών, αλλά και την απώλεια χιλιάδων στρεμμάτων δασικών εκτάσεων, χωρίς όμως ευτυχώς μέχρι σήμερα να έχει υπάρξει απώλεια ανθρώπινης ζωής.</w:t>
      </w:r>
    </w:p>
    <w:p w:rsidR="00085939" w:rsidRPr="00085939" w:rsidRDefault="00085939" w:rsidP="00085939">
      <w:pPr>
        <w:pStyle w:val="NormalWeb"/>
        <w:shd w:val="clear" w:color="auto" w:fill="FFFFFF"/>
        <w:spacing w:before="0" w:beforeAutospacing="0" w:after="390" w:afterAutospacing="0" w:line="330" w:lineRule="atLeast"/>
        <w:ind w:firstLine="426"/>
        <w:jc w:val="both"/>
        <w:rPr>
          <w:rFonts w:ascii="Tahoma" w:hAnsi="Tahoma" w:cs="Tahoma"/>
          <w:szCs w:val="26"/>
        </w:rPr>
      </w:pPr>
      <w:r w:rsidRPr="00085939">
        <w:rPr>
          <w:rFonts w:ascii="Tahoma" w:hAnsi="Tahoma" w:cs="Tahoma"/>
          <w:szCs w:val="26"/>
        </w:rPr>
        <w:t>Εξαιτίας της κατάστασης αυτής, πολλοί Δήμοι και συνάδελφοί μας Δήμαρχοι καλούνται να αντιμετωπίσουν ελλείψεις και να δώσουν λύσεις σε σύνθετα και μεγάλης ένταση</w:t>
      </w:r>
      <w:r>
        <w:rPr>
          <w:rFonts w:ascii="Tahoma" w:hAnsi="Tahoma" w:cs="Tahoma"/>
          <w:szCs w:val="26"/>
        </w:rPr>
        <w:t>ς προβλήματα που έχουν προκύψει</w:t>
      </w:r>
      <w:r w:rsidRPr="00085939">
        <w:rPr>
          <w:rFonts w:ascii="Tahoma" w:hAnsi="Tahoma" w:cs="Tahoma"/>
          <w:szCs w:val="26"/>
        </w:rPr>
        <w:t>, εξαιτίας των καταστροφικών γεγονότων.</w:t>
      </w:r>
    </w:p>
    <w:p w:rsidR="00085939" w:rsidRPr="00085939" w:rsidRDefault="00085939" w:rsidP="00085939">
      <w:pPr>
        <w:pStyle w:val="NormalWeb"/>
        <w:shd w:val="clear" w:color="auto" w:fill="FFFFFF"/>
        <w:spacing w:before="0" w:beforeAutospacing="0" w:after="390" w:afterAutospacing="0" w:line="330" w:lineRule="atLeast"/>
        <w:ind w:firstLine="426"/>
        <w:jc w:val="both"/>
        <w:rPr>
          <w:rFonts w:ascii="Tahoma" w:hAnsi="Tahoma" w:cs="Tahoma"/>
          <w:b/>
          <w:bCs/>
          <w:szCs w:val="26"/>
        </w:rPr>
      </w:pPr>
      <w:r w:rsidRPr="00085939">
        <w:rPr>
          <w:rFonts w:ascii="Tahoma" w:hAnsi="Tahoma" w:cs="Tahoma"/>
          <w:b/>
          <w:bCs/>
          <w:szCs w:val="26"/>
        </w:rPr>
        <w:t xml:space="preserve">Στο δύσκολο αγώνα που δίνουν, οφείλουμε όλοι να σταθούμε στο πλευρό τους. Άμεσα, Έμπρακτα, Αποφασιστικά. Ώστε κανένας Δήμος και κανένας πολίτης να μην αισθανθούν μόνοι στη μεγάλη δοκιμασία που περνούν. </w:t>
      </w:r>
    </w:p>
    <w:p w:rsidR="00085939" w:rsidRPr="00085939" w:rsidRDefault="00085939" w:rsidP="00085939">
      <w:pPr>
        <w:pStyle w:val="NormalWeb"/>
        <w:shd w:val="clear" w:color="auto" w:fill="FFFFFF"/>
        <w:spacing w:before="0" w:beforeAutospacing="0" w:after="390" w:afterAutospacing="0" w:line="330" w:lineRule="atLeast"/>
        <w:ind w:firstLine="426"/>
        <w:jc w:val="both"/>
        <w:rPr>
          <w:rFonts w:ascii="Tahoma" w:hAnsi="Tahoma" w:cs="Tahoma"/>
          <w:szCs w:val="26"/>
        </w:rPr>
      </w:pPr>
      <w:r w:rsidRPr="00085939">
        <w:rPr>
          <w:rFonts w:ascii="Tahoma" w:hAnsi="Tahoma" w:cs="Tahoma"/>
          <w:szCs w:val="26"/>
        </w:rPr>
        <w:t>Η Κεντρική Ένωση Δήμων Ελλάδος από την πρώτη στιγμή έχει έρθει ήδη σε επαφή με τους Δημάρχους των περιοχών που έχουν πληγεί από τις καταστροφικές πυρκαγιές και καταγράφει τις άμεσες ανάγκες τους. Γιατί για να μπορέσουμε να τους βοηθήσουμε αποτελεσματικά, είναι προϋπόθεση να γνωρίζουμε τι χρειάζονται.</w:t>
      </w:r>
    </w:p>
    <w:p w:rsidR="00085939" w:rsidRPr="00085939" w:rsidRDefault="00085939" w:rsidP="00085939">
      <w:pPr>
        <w:pStyle w:val="NormalWeb"/>
        <w:shd w:val="clear" w:color="auto" w:fill="FFFFFF"/>
        <w:spacing w:before="0" w:beforeAutospacing="0" w:after="390" w:afterAutospacing="0" w:line="330" w:lineRule="atLeast"/>
        <w:ind w:firstLine="426"/>
        <w:jc w:val="both"/>
        <w:rPr>
          <w:rFonts w:ascii="Tahoma" w:hAnsi="Tahoma" w:cs="Tahoma"/>
          <w:szCs w:val="26"/>
        </w:rPr>
      </w:pPr>
      <w:r w:rsidRPr="00085939">
        <w:rPr>
          <w:rFonts w:ascii="Tahoma" w:hAnsi="Tahoma" w:cs="Tahoma"/>
          <w:szCs w:val="26"/>
        </w:rPr>
        <w:t xml:space="preserve">Παράλληλα, θέτουμε σε λειτουργία πλατφόρμα, μέσω της οποίας θα μπορούν όσοι Δήμοι αλλά και ιδιώτες χορηγοί ή απλοί πολίτες επιθυμούν, να συνδράμουν στην κάλυψη των αναγκών αυτών, με όποιον τρόπο ο καθένας επιλέξει. </w:t>
      </w:r>
      <w:hyperlink r:id="rId7" w:history="1">
        <w:r w:rsidRPr="00655C0C">
          <w:rPr>
            <w:rStyle w:val="Hyperlink"/>
            <w:rFonts w:ascii="Tahoma" w:hAnsi="Tahoma" w:cs="Tahoma"/>
            <w:szCs w:val="26"/>
          </w:rPr>
          <w:t>https://forms.gle/bsFRFgZWN5nDVrLv6</w:t>
        </w:r>
      </w:hyperlink>
    </w:p>
    <w:p w:rsidR="00085939" w:rsidRPr="00085939" w:rsidRDefault="00085939" w:rsidP="00085939">
      <w:pPr>
        <w:pStyle w:val="NormalWeb"/>
        <w:shd w:val="clear" w:color="auto" w:fill="FFFFFF"/>
        <w:spacing w:before="0" w:beforeAutospacing="0" w:after="390" w:afterAutospacing="0" w:line="330" w:lineRule="atLeast"/>
        <w:ind w:firstLine="426"/>
        <w:jc w:val="both"/>
        <w:rPr>
          <w:rFonts w:ascii="Tahoma" w:hAnsi="Tahoma" w:cs="Tahoma"/>
          <w:szCs w:val="26"/>
        </w:rPr>
      </w:pPr>
      <w:r w:rsidRPr="00085939">
        <w:rPr>
          <w:rFonts w:ascii="Tahoma" w:hAnsi="Tahoma" w:cs="Tahoma"/>
          <w:b/>
          <w:bCs/>
          <w:szCs w:val="26"/>
        </w:rPr>
        <w:lastRenderedPageBreak/>
        <w:t xml:space="preserve">Σε αυτήν την κρίσιμη κατάσταση, η ΚΕΔΕ βγαίνει για μια ακόμη φορά μπροστά. </w:t>
      </w:r>
      <w:r>
        <w:rPr>
          <w:rFonts w:ascii="Tahoma" w:hAnsi="Tahoma" w:cs="Tahoma"/>
          <w:szCs w:val="26"/>
        </w:rPr>
        <w:t>Ενώνουμε τις δυνάμεις μας</w:t>
      </w:r>
      <w:r w:rsidRPr="00085939">
        <w:rPr>
          <w:rFonts w:ascii="Tahoma" w:hAnsi="Tahoma" w:cs="Tahoma"/>
          <w:szCs w:val="26"/>
        </w:rPr>
        <w:t>, δημιουργούμε μια νέα συμμαχία ευθύνης κι αναδεικνύουμε την αλληλεγγύη σε προτεραιότητα, ώστε να ξεπεράσουμε όσο το δυνατόν γρηγορότερα τις συνέπειες των καταστροφικών πυρκαγιών και να ανακουφίσουμε τους συνανθρώπους μας , που επλήγησαν από αυτές. Κι όταν θα φέρουμε εις πέρας αυτή τη δύσκολη αποστολή, θα ξεκινήσουμε μια άλλη, ακόμη πιο σημαντική και συντονισμένη προσπάθεια, προκειμένου να αποκαταστήσουμε τις ζημιές που προκλήθηκαν στο περιβάλλον.</w:t>
      </w:r>
    </w:p>
    <w:p w:rsidR="00085939" w:rsidRPr="00085939" w:rsidRDefault="00085939" w:rsidP="00085939">
      <w:pPr>
        <w:pStyle w:val="NormalWeb"/>
        <w:shd w:val="clear" w:color="auto" w:fill="FFFFFF"/>
        <w:spacing w:before="0" w:beforeAutospacing="0" w:after="390" w:afterAutospacing="0" w:line="330" w:lineRule="atLeast"/>
        <w:ind w:firstLine="426"/>
        <w:jc w:val="both"/>
        <w:rPr>
          <w:rFonts w:ascii="Tahoma" w:hAnsi="Tahoma" w:cs="Tahoma"/>
          <w:szCs w:val="26"/>
        </w:rPr>
      </w:pPr>
      <w:r w:rsidRPr="00085939">
        <w:rPr>
          <w:rFonts w:ascii="Tahoma" w:hAnsi="Tahoma" w:cs="Tahoma"/>
          <w:szCs w:val="26"/>
        </w:rPr>
        <w:t xml:space="preserve">Η Κεντρική Ένωση Δήμων Ελλάδος σε συνεργασία με τους Δήμους της χώρας και το Κεντρικό Κράτος, αλλά και με τη συνδρομή ιδιωτών χορηγών, θα υλοποιήσει το επόμενο διάστημα μια σειρά από «πράσινες δράσεις», που στόχο θα έχουν αφενός την αποκατάσταση των φυσικών καταστροφών. Αφετέρου τη θωράκιση των πόλεων μας απέναντι στις συνέπειες της Κλιματικής Αλλαγής. </w:t>
      </w:r>
    </w:p>
    <w:p w:rsidR="00085939" w:rsidRPr="00085939" w:rsidRDefault="00085939" w:rsidP="00085939">
      <w:pPr>
        <w:pStyle w:val="NormalWeb"/>
        <w:shd w:val="clear" w:color="auto" w:fill="FFFFFF"/>
        <w:spacing w:before="0" w:beforeAutospacing="0" w:after="390" w:afterAutospacing="0" w:line="330" w:lineRule="atLeast"/>
        <w:ind w:firstLine="426"/>
        <w:jc w:val="both"/>
        <w:rPr>
          <w:rFonts w:ascii="Tahoma" w:hAnsi="Tahoma" w:cs="Tahoma"/>
          <w:szCs w:val="26"/>
        </w:rPr>
      </w:pPr>
      <w:r w:rsidRPr="00085939">
        <w:rPr>
          <w:rFonts w:ascii="Tahoma" w:hAnsi="Tahoma" w:cs="Tahoma"/>
          <w:szCs w:val="26"/>
        </w:rPr>
        <w:t xml:space="preserve">Μια από τις δράσεις αυτές είναι η πρωτοβουλία </w:t>
      </w:r>
      <w:r w:rsidRPr="00085939">
        <w:rPr>
          <w:rFonts w:ascii="Tahoma" w:hAnsi="Tahoma" w:cs="Tahoma"/>
          <w:b/>
          <w:bCs/>
          <w:szCs w:val="26"/>
        </w:rPr>
        <w:t>μας «ΔΕΣ ΤΟ ΔΑΣΟΣ»</w:t>
      </w:r>
      <w:r w:rsidRPr="00085939">
        <w:rPr>
          <w:rFonts w:ascii="Tahoma" w:hAnsi="Tahoma" w:cs="Tahoma"/>
          <w:szCs w:val="26"/>
        </w:rPr>
        <w:t xml:space="preserve"> , μέσα από την οποία θα επιδιώξουμε να σ</w:t>
      </w:r>
      <w:r>
        <w:rPr>
          <w:rFonts w:ascii="Tahoma" w:hAnsi="Tahoma" w:cs="Tahoma"/>
          <w:szCs w:val="26"/>
        </w:rPr>
        <w:t>υγκεντρώσουμε πόρους από Δήμους</w:t>
      </w:r>
      <w:r w:rsidRPr="00085939">
        <w:rPr>
          <w:rFonts w:ascii="Tahoma" w:hAnsi="Tahoma" w:cs="Tahoma"/>
          <w:szCs w:val="26"/>
        </w:rPr>
        <w:t>, προγράμματα αλλά και ιδιώτες χορηγούς, με τους οποίους θα χρηματοδοτήσουμε αναδασώσεις πληγέντων περιοχών, με στόχο την όσο το δυνατόν συντομότερη αποκατάσταση του φυσικού περιβάλλοντος. Η Κ.Ε.Δ.Ε. στο επόμενο Διοικητικό της Συμβούλιο θα πάρει απόφαση και θα καταθέσει ένα σημαντικό ποσό, για την υλοποίηση</w:t>
      </w:r>
      <w:r>
        <w:rPr>
          <w:rFonts w:ascii="Tahoma" w:hAnsi="Tahoma" w:cs="Tahoma"/>
          <w:szCs w:val="26"/>
        </w:rPr>
        <w:t xml:space="preserve"> της συγκεκριμένης πρωτοβουλίας</w:t>
      </w:r>
      <w:r w:rsidRPr="00085939">
        <w:rPr>
          <w:rFonts w:ascii="Tahoma" w:hAnsi="Tahoma" w:cs="Tahoma"/>
          <w:szCs w:val="26"/>
        </w:rPr>
        <w:t xml:space="preserve">. </w:t>
      </w:r>
    </w:p>
    <w:p w:rsidR="00085939" w:rsidRPr="00085939" w:rsidRDefault="00085939" w:rsidP="00085939">
      <w:pPr>
        <w:pStyle w:val="NormalWeb"/>
        <w:shd w:val="clear" w:color="auto" w:fill="FFFFFF"/>
        <w:spacing w:before="0" w:beforeAutospacing="0" w:after="390" w:afterAutospacing="0" w:line="330" w:lineRule="atLeast"/>
        <w:ind w:firstLine="426"/>
        <w:jc w:val="both"/>
        <w:rPr>
          <w:rFonts w:ascii="Tahoma" w:hAnsi="Tahoma" w:cs="Tahoma"/>
          <w:szCs w:val="26"/>
        </w:rPr>
      </w:pPr>
      <w:r w:rsidRPr="00085939">
        <w:rPr>
          <w:rFonts w:ascii="Tahoma" w:hAnsi="Tahoma" w:cs="Tahoma"/>
          <w:szCs w:val="26"/>
        </w:rPr>
        <w:t xml:space="preserve">Πιστεύουμε ότι η προστασία του περιβάλλοντος είναι μια υπόθεση που μας αφορά όλους και προς την κατεύθυνση αυτή η Κ.Ε.Δ.Ε. θα κινητοποιηθεί άμεσα. </w:t>
      </w:r>
    </w:p>
    <w:p w:rsidR="00085939" w:rsidRPr="00085939" w:rsidRDefault="00085939" w:rsidP="00085939">
      <w:pPr>
        <w:pStyle w:val="NormalWeb"/>
        <w:shd w:val="clear" w:color="auto" w:fill="FFFFFF"/>
        <w:spacing w:before="0" w:beforeAutospacing="0" w:after="390" w:afterAutospacing="0" w:line="330" w:lineRule="atLeast"/>
        <w:ind w:firstLine="426"/>
        <w:jc w:val="both"/>
        <w:rPr>
          <w:rFonts w:ascii="Tahoma" w:hAnsi="Tahoma" w:cs="Tahoma"/>
          <w:b/>
          <w:szCs w:val="26"/>
          <w:lang w:val="en-US"/>
        </w:rPr>
      </w:pPr>
      <w:r w:rsidRPr="00085939">
        <w:rPr>
          <w:rFonts w:ascii="Tahoma" w:hAnsi="Tahoma" w:cs="Tahoma"/>
          <w:b/>
          <w:szCs w:val="26"/>
        </w:rPr>
        <w:t>Αγαπητοί Συνάδελφοι</w:t>
      </w:r>
      <w:r>
        <w:rPr>
          <w:rFonts w:ascii="Tahoma" w:hAnsi="Tahoma" w:cs="Tahoma"/>
          <w:b/>
          <w:szCs w:val="26"/>
          <w:lang w:val="en-US"/>
        </w:rPr>
        <w:t>,</w:t>
      </w:r>
    </w:p>
    <w:p w:rsidR="00085939" w:rsidRPr="00085939" w:rsidRDefault="00085939" w:rsidP="00085939">
      <w:pPr>
        <w:pStyle w:val="NormalWeb"/>
        <w:shd w:val="clear" w:color="auto" w:fill="FFFFFF"/>
        <w:spacing w:before="0" w:beforeAutospacing="0" w:after="390" w:afterAutospacing="0" w:line="330" w:lineRule="atLeast"/>
        <w:ind w:firstLine="426"/>
        <w:jc w:val="both"/>
        <w:rPr>
          <w:rFonts w:ascii="Tahoma" w:hAnsi="Tahoma" w:cs="Tahoma"/>
          <w:szCs w:val="26"/>
        </w:rPr>
      </w:pPr>
      <w:r w:rsidRPr="00085939">
        <w:rPr>
          <w:rFonts w:ascii="Tahoma" w:hAnsi="Tahoma" w:cs="Tahoma"/>
          <w:szCs w:val="26"/>
        </w:rPr>
        <w:t>Οι επόμενες ημέρες είναι κρίσιμες για τους συναδέλφους μας Δημάρχους και τις τοπικές τους κοινωνίες που δοκιμάζονται οι αντοχές τους. Σας ζητώ να  κάνετε ότι περνά από το χέρι σας,  ώστε να τους αποδείξουμε έμπρακτα ότι είμαστε στο πλευρό τους, καθώς και να στηρίξετε τη νέα πρωτοβουλία της αυτοδιοίκησης «ΔΕΣ ΤΟ ΔΑΣΟΣ», ώστε να στείλουμε όλοι μαζί ένα ηχηρό μήνυμα αποφασιστικότητας όσον αφορά την προστασία του φυσικού πλούτου της χώρας μας και της ποιότητας ζωής των συμπολιτών μας.</w:t>
      </w:r>
    </w:p>
    <w:p w:rsidR="0072482C" w:rsidRDefault="0072482C" w:rsidP="00732B79">
      <w:pPr>
        <w:spacing w:after="120" w:line="312" w:lineRule="auto"/>
        <w:jc w:val="both"/>
        <w:rPr>
          <w:rFonts w:ascii="Tahoma" w:hAnsi="Tahoma" w:cs="Tahoma"/>
          <w:bCs/>
        </w:rPr>
      </w:pPr>
    </w:p>
    <w:p w:rsidR="00374825" w:rsidRDefault="000C274D">
      <w:pPr>
        <w:spacing w:line="360" w:lineRule="auto"/>
        <w:jc w:val="center"/>
        <w:rPr>
          <w:rFonts w:ascii="Tahoma" w:hAnsi="Tahoma" w:cs="Tahoma"/>
          <w:b/>
          <w:bCs/>
        </w:rPr>
      </w:pPr>
      <w:r>
        <w:rPr>
          <w:rFonts w:ascii="Tahoma" w:hAnsi="Tahoma" w:cs="Tahoma"/>
          <w:b/>
          <w:bCs/>
        </w:rPr>
        <w:t xml:space="preserve">Με </w:t>
      </w:r>
      <w:r w:rsidR="005B474A">
        <w:rPr>
          <w:rFonts w:ascii="Tahoma" w:hAnsi="Tahoma" w:cs="Tahoma"/>
          <w:b/>
          <w:bCs/>
        </w:rPr>
        <w:t>συναδελφικούς χαιρετισμούς</w:t>
      </w:r>
      <w:r w:rsidR="003B1FA8">
        <w:rPr>
          <w:rFonts w:ascii="Tahoma" w:hAnsi="Tahoma" w:cs="Tahoma"/>
          <w:b/>
          <w:bCs/>
        </w:rPr>
        <w:t>,</w:t>
      </w:r>
    </w:p>
    <w:p w:rsidR="00374825" w:rsidRDefault="004E4518">
      <w:pPr>
        <w:jc w:val="center"/>
        <w:rPr>
          <w:rFonts w:ascii="Tahoma" w:hAnsi="Tahoma" w:cs="Tahoma"/>
          <w:b/>
          <w:bCs/>
        </w:rPr>
      </w:pPr>
      <w:r>
        <w:rPr>
          <w:rFonts w:ascii="Tahoma" w:hAnsi="Tahoma" w:cs="Tahoma"/>
          <w:b/>
          <w:bCs/>
        </w:rPr>
        <w:t>Δημήτρης Παπαστεργίου</w:t>
      </w:r>
    </w:p>
    <w:p w:rsidR="00374825" w:rsidRDefault="004E4518">
      <w:pPr>
        <w:spacing w:line="360" w:lineRule="auto"/>
        <w:jc w:val="center"/>
        <w:rPr>
          <w:rFonts w:ascii="Tahoma" w:hAnsi="Tahoma" w:cs="Tahoma"/>
          <w:b/>
          <w:bCs/>
        </w:rPr>
      </w:pPr>
      <w:r>
        <w:rPr>
          <w:rFonts w:ascii="Tahoma" w:hAnsi="Tahoma" w:cs="Tahoma"/>
          <w:b/>
          <w:bCs/>
        </w:rPr>
        <w:t>Δήμαρχος Τρικκαίων</w:t>
      </w:r>
    </w:p>
    <w:p w:rsidR="00374825" w:rsidRDefault="00374825">
      <w:pPr>
        <w:spacing w:line="360" w:lineRule="auto"/>
        <w:jc w:val="center"/>
        <w:rPr>
          <w:rFonts w:ascii="Tahoma" w:hAnsi="Tahoma" w:cs="Tahoma"/>
          <w:b/>
          <w:bCs/>
        </w:rPr>
      </w:pPr>
    </w:p>
    <w:p w:rsidR="004E4518" w:rsidRDefault="004E4518">
      <w:pPr>
        <w:spacing w:line="360" w:lineRule="auto"/>
        <w:jc w:val="center"/>
      </w:pPr>
      <w:r>
        <w:rPr>
          <w:rFonts w:ascii="Tahoma" w:hAnsi="Tahoma" w:cs="Tahoma"/>
          <w:b/>
          <w:bCs/>
        </w:rPr>
        <w:t>Πρόεδρος Κεντρικής Ένωσης Δήμων Ελλάδας</w:t>
      </w:r>
    </w:p>
    <w:sectPr w:rsidR="004E4518" w:rsidSect="00374825">
      <w:footerReference w:type="even" r:id="rId8"/>
      <w:footerReference w:type="default" r:id="rId9"/>
      <w:pgSz w:w="11906" w:h="16838"/>
      <w:pgMar w:top="993" w:right="1127" w:bottom="767" w:left="1134" w:header="720" w:footer="71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FB1" w:rsidRDefault="007C1FB1">
      <w:r>
        <w:separator/>
      </w:r>
    </w:p>
  </w:endnote>
  <w:endnote w:type="continuationSeparator" w:id="1">
    <w:p w:rsidR="007C1FB1" w:rsidRDefault="007C1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25" w:rsidRDefault="00374825">
    <w:pPr>
      <w:pBdr>
        <w:bottom w:val="single" w:sz="4" w:space="1" w:color="000000"/>
      </w:pBdr>
      <w:spacing w:after="120"/>
      <w:ind w:right="-688"/>
      <w:rPr>
        <w:rFonts w:ascii="Trebuchet MS" w:hAnsi="Trebuchet MS" w:cs="Trebuchet MS"/>
        <w:lang w:val="en-US"/>
      </w:rPr>
    </w:pPr>
  </w:p>
  <w:p w:rsidR="00374825" w:rsidRDefault="004E4518">
    <w:pPr>
      <w:ind w:left="-720" w:right="-868"/>
      <w:jc w:val="center"/>
    </w:pPr>
    <w:r>
      <w:rPr>
        <w:rFonts w:ascii="Calibri" w:hAnsi="Calibri" w:cs="Calibri"/>
        <w:color w:val="000000"/>
        <w:sz w:val="16"/>
        <w:szCs w:val="16"/>
      </w:rPr>
      <w:t xml:space="preserve">ΓΕΝΝΑΔΙΟΥ 8 &amp; ΑΚΑΔΗΜΙΑΣ 106 78 ΑΘΗΝΑ – ΤΗΛ: 2132147500, </w:t>
    </w:r>
    <w:r>
      <w:rPr>
        <w:rFonts w:ascii="Calibri" w:hAnsi="Calibri" w:cs="Calibri"/>
        <w:color w:val="000000"/>
        <w:sz w:val="16"/>
        <w:szCs w:val="16"/>
        <w:lang w:val="en-US"/>
      </w:rPr>
      <w:t>FAX</w:t>
    </w:r>
    <w:r>
      <w:rPr>
        <w:rFonts w:ascii="Calibri" w:hAnsi="Calibri" w:cs="Calibri"/>
        <w:color w:val="000000"/>
        <w:sz w:val="16"/>
        <w:szCs w:val="16"/>
      </w:rPr>
      <w:t xml:space="preserve">: 210 3820807  </w:t>
    </w:r>
    <w:r>
      <w:rPr>
        <w:rFonts w:ascii="Calibri" w:hAnsi="Calibri" w:cs="Calibri"/>
        <w:color w:val="000000"/>
        <w:sz w:val="16"/>
        <w:szCs w:val="16"/>
        <w:lang w:val="en-US"/>
      </w:rPr>
      <w:t>Web</w:t>
    </w:r>
    <w:r>
      <w:rPr>
        <w:rFonts w:ascii="Calibri" w:hAnsi="Calibri" w:cs="Calibri"/>
        <w:color w:val="000000"/>
        <w:sz w:val="16"/>
        <w:szCs w:val="16"/>
      </w:rPr>
      <w:t xml:space="preserve">: </w:t>
    </w:r>
    <w:r>
      <w:rPr>
        <w:rFonts w:ascii="Calibri" w:hAnsi="Calibri" w:cs="Calibri"/>
        <w:sz w:val="16"/>
        <w:szCs w:val="16"/>
        <w:lang w:val="en-US"/>
      </w:rPr>
      <w:t>www</w:t>
    </w:r>
    <w:r>
      <w:rPr>
        <w:rFonts w:ascii="Calibri" w:hAnsi="Calibri" w:cs="Calibri"/>
        <w:sz w:val="16"/>
        <w:szCs w:val="16"/>
      </w:rPr>
      <w:t>.</w:t>
    </w:r>
    <w:r>
      <w:rPr>
        <w:rFonts w:ascii="Calibri" w:hAnsi="Calibri" w:cs="Calibri"/>
        <w:sz w:val="16"/>
        <w:szCs w:val="16"/>
        <w:lang w:val="en-US"/>
      </w:rPr>
      <w:t>kedke</w:t>
    </w:r>
    <w:r>
      <w:rPr>
        <w:rFonts w:ascii="Calibri" w:hAnsi="Calibri" w:cs="Calibri"/>
        <w:sz w:val="16"/>
        <w:szCs w:val="16"/>
      </w:rPr>
      <w:t>.</w:t>
    </w:r>
    <w:r>
      <w:rPr>
        <w:rFonts w:ascii="Calibri" w:hAnsi="Calibri" w:cs="Calibri"/>
        <w:sz w:val="16"/>
        <w:szCs w:val="16"/>
        <w:lang w:val="en-US"/>
      </w:rPr>
      <w:t>gr</w:t>
    </w:r>
    <w:r>
      <w:rPr>
        <w:rFonts w:ascii="Calibri" w:hAnsi="Calibri" w:cs="Calibri"/>
        <w:color w:val="000000"/>
        <w:sz w:val="16"/>
        <w:szCs w:val="16"/>
      </w:rPr>
      <w:t xml:space="preserve">  </w:t>
    </w:r>
    <w:r>
      <w:rPr>
        <w:rFonts w:ascii="Calibri" w:hAnsi="Calibri" w:cs="Calibri"/>
        <w:color w:val="000000"/>
        <w:sz w:val="16"/>
        <w:szCs w:val="16"/>
        <w:lang w:val="en-US"/>
      </w:rPr>
      <w:t>E</w:t>
    </w:r>
    <w:r>
      <w:rPr>
        <w:rFonts w:ascii="Calibri" w:hAnsi="Calibri" w:cs="Calibri"/>
        <w:color w:val="000000"/>
        <w:sz w:val="16"/>
        <w:szCs w:val="16"/>
      </w:rPr>
      <w:t>-</w:t>
    </w:r>
    <w:r>
      <w:rPr>
        <w:rFonts w:ascii="Calibri" w:hAnsi="Calibri" w:cs="Calibri"/>
        <w:color w:val="000000"/>
        <w:sz w:val="16"/>
        <w:szCs w:val="16"/>
        <w:lang w:val="en-US"/>
      </w:rPr>
      <w:t>mail</w:t>
    </w:r>
    <w:r>
      <w:rPr>
        <w:rFonts w:ascii="Calibri" w:hAnsi="Calibri" w:cs="Calibri"/>
        <w:color w:val="000000"/>
        <w:sz w:val="16"/>
        <w:szCs w:val="16"/>
      </w:rPr>
      <w:t xml:space="preserve">: </w:t>
    </w:r>
    <w:r>
      <w:rPr>
        <w:rFonts w:ascii="Calibri" w:hAnsi="Calibri" w:cs="Calibri"/>
        <w:sz w:val="16"/>
        <w:szCs w:val="16"/>
        <w:lang w:val="en-US"/>
      </w:rPr>
      <w:t>info</w:t>
    </w:r>
    <w:r>
      <w:rPr>
        <w:rFonts w:ascii="Calibri" w:hAnsi="Calibri" w:cs="Calibri"/>
        <w:sz w:val="16"/>
        <w:szCs w:val="16"/>
      </w:rPr>
      <w:t>@</w:t>
    </w:r>
    <w:r>
      <w:rPr>
        <w:rFonts w:ascii="Calibri" w:hAnsi="Calibri" w:cs="Calibri"/>
        <w:sz w:val="16"/>
        <w:szCs w:val="16"/>
        <w:lang w:val="en-US"/>
      </w:rPr>
      <w:t>kedke</w:t>
    </w:r>
    <w:r>
      <w:rPr>
        <w:rFonts w:ascii="Calibri" w:hAnsi="Calibri" w:cs="Calibri"/>
        <w:sz w:val="16"/>
        <w:szCs w:val="16"/>
      </w:rPr>
      <w:t>.</w:t>
    </w:r>
    <w:r>
      <w:rPr>
        <w:rFonts w:ascii="Calibri" w:hAnsi="Calibri" w:cs="Calibri"/>
        <w:sz w:val="16"/>
        <w:szCs w:val="16"/>
        <w:lang w:val="en-US"/>
      </w:rPr>
      <w:t>gr</w:t>
    </w:r>
  </w:p>
  <w:p w:rsidR="00374825" w:rsidRDefault="003748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25" w:rsidRDefault="00374825">
    <w:pPr>
      <w:pBdr>
        <w:bottom w:val="single" w:sz="4" w:space="1" w:color="000000"/>
      </w:pBdr>
      <w:spacing w:after="120"/>
      <w:ind w:right="-688"/>
      <w:rPr>
        <w:rFonts w:ascii="Trebuchet MS" w:hAnsi="Trebuchet MS" w:cs="Trebuchet MS"/>
        <w:lang w:val="en-US"/>
      </w:rPr>
    </w:pPr>
  </w:p>
  <w:p w:rsidR="00374825" w:rsidRDefault="004E4518">
    <w:pPr>
      <w:ind w:left="-720" w:right="-868"/>
      <w:jc w:val="center"/>
    </w:pPr>
    <w:r>
      <w:rPr>
        <w:rFonts w:ascii="Calibri" w:hAnsi="Calibri" w:cs="Calibri"/>
        <w:color w:val="000000"/>
        <w:sz w:val="16"/>
        <w:szCs w:val="16"/>
      </w:rPr>
      <w:t xml:space="preserve">ΓΕΝΝΑΔΙΟΥ 8 &amp; ΑΚΑΔΗΜΙΑΣ 106 78 ΑΘΗΝΑ – ΤΗΛ: 2132147500, </w:t>
    </w:r>
    <w:r>
      <w:rPr>
        <w:rFonts w:ascii="Calibri" w:hAnsi="Calibri" w:cs="Calibri"/>
        <w:color w:val="000000"/>
        <w:sz w:val="16"/>
        <w:szCs w:val="16"/>
        <w:lang w:val="en-US"/>
      </w:rPr>
      <w:t>FAX</w:t>
    </w:r>
    <w:r>
      <w:rPr>
        <w:rFonts w:ascii="Calibri" w:hAnsi="Calibri" w:cs="Calibri"/>
        <w:color w:val="000000"/>
        <w:sz w:val="16"/>
        <w:szCs w:val="16"/>
      </w:rPr>
      <w:t xml:space="preserve">: 210 3820807  </w:t>
    </w:r>
    <w:r>
      <w:rPr>
        <w:rFonts w:ascii="Calibri" w:hAnsi="Calibri" w:cs="Calibri"/>
        <w:color w:val="000000"/>
        <w:sz w:val="16"/>
        <w:szCs w:val="16"/>
        <w:lang w:val="en-US"/>
      </w:rPr>
      <w:t>Web</w:t>
    </w:r>
    <w:r>
      <w:rPr>
        <w:rFonts w:ascii="Calibri" w:hAnsi="Calibri" w:cs="Calibri"/>
        <w:color w:val="000000"/>
        <w:sz w:val="16"/>
        <w:szCs w:val="16"/>
      </w:rPr>
      <w:t xml:space="preserve">: </w:t>
    </w:r>
    <w:r>
      <w:rPr>
        <w:rFonts w:ascii="Calibri" w:hAnsi="Calibri" w:cs="Calibri"/>
        <w:sz w:val="16"/>
        <w:szCs w:val="16"/>
        <w:lang w:val="en-US"/>
      </w:rPr>
      <w:t>www</w:t>
    </w:r>
    <w:r>
      <w:rPr>
        <w:rFonts w:ascii="Calibri" w:hAnsi="Calibri" w:cs="Calibri"/>
        <w:sz w:val="16"/>
        <w:szCs w:val="16"/>
      </w:rPr>
      <w:t>.</w:t>
    </w:r>
    <w:r>
      <w:rPr>
        <w:rFonts w:ascii="Calibri" w:hAnsi="Calibri" w:cs="Calibri"/>
        <w:sz w:val="16"/>
        <w:szCs w:val="16"/>
        <w:lang w:val="en-US"/>
      </w:rPr>
      <w:t>kedke</w:t>
    </w:r>
    <w:r>
      <w:rPr>
        <w:rFonts w:ascii="Calibri" w:hAnsi="Calibri" w:cs="Calibri"/>
        <w:sz w:val="16"/>
        <w:szCs w:val="16"/>
      </w:rPr>
      <w:t>.</w:t>
    </w:r>
    <w:r>
      <w:rPr>
        <w:rFonts w:ascii="Calibri" w:hAnsi="Calibri" w:cs="Calibri"/>
        <w:sz w:val="16"/>
        <w:szCs w:val="16"/>
        <w:lang w:val="en-US"/>
      </w:rPr>
      <w:t>gr</w:t>
    </w:r>
    <w:r>
      <w:rPr>
        <w:rFonts w:ascii="Calibri" w:hAnsi="Calibri" w:cs="Calibri"/>
        <w:color w:val="000000"/>
        <w:sz w:val="16"/>
        <w:szCs w:val="16"/>
      </w:rPr>
      <w:t xml:space="preserve">  </w:t>
    </w:r>
    <w:r>
      <w:rPr>
        <w:rFonts w:ascii="Calibri" w:hAnsi="Calibri" w:cs="Calibri"/>
        <w:color w:val="000000"/>
        <w:sz w:val="16"/>
        <w:szCs w:val="16"/>
        <w:lang w:val="en-US"/>
      </w:rPr>
      <w:t>E</w:t>
    </w:r>
    <w:r>
      <w:rPr>
        <w:rFonts w:ascii="Calibri" w:hAnsi="Calibri" w:cs="Calibri"/>
        <w:color w:val="000000"/>
        <w:sz w:val="16"/>
        <w:szCs w:val="16"/>
      </w:rPr>
      <w:t>-</w:t>
    </w:r>
    <w:r>
      <w:rPr>
        <w:rFonts w:ascii="Calibri" w:hAnsi="Calibri" w:cs="Calibri"/>
        <w:color w:val="000000"/>
        <w:sz w:val="16"/>
        <w:szCs w:val="16"/>
        <w:lang w:val="en-US"/>
      </w:rPr>
      <w:t>mail</w:t>
    </w:r>
    <w:r>
      <w:rPr>
        <w:rFonts w:ascii="Calibri" w:hAnsi="Calibri" w:cs="Calibri"/>
        <w:color w:val="000000"/>
        <w:sz w:val="16"/>
        <w:szCs w:val="16"/>
      </w:rPr>
      <w:t xml:space="preserve">: </w:t>
    </w:r>
    <w:r>
      <w:rPr>
        <w:rFonts w:ascii="Calibri" w:hAnsi="Calibri" w:cs="Calibri"/>
        <w:sz w:val="16"/>
        <w:szCs w:val="16"/>
        <w:lang w:val="en-US"/>
      </w:rPr>
      <w:t>info</w:t>
    </w:r>
    <w:r>
      <w:rPr>
        <w:rFonts w:ascii="Calibri" w:hAnsi="Calibri" w:cs="Calibri"/>
        <w:sz w:val="16"/>
        <w:szCs w:val="16"/>
      </w:rPr>
      <w:t>@</w:t>
    </w:r>
    <w:r>
      <w:rPr>
        <w:rFonts w:ascii="Calibri" w:hAnsi="Calibri" w:cs="Calibri"/>
        <w:sz w:val="16"/>
        <w:szCs w:val="16"/>
        <w:lang w:val="en-US"/>
      </w:rPr>
      <w:t>kedke</w:t>
    </w:r>
    <w:r>
      <w:rPr>
        <w:rFonts w:ascii="Calibri" w:hAnsi="Calibri" w:cs="Calibri"/>
        <w:sz w:val="16"/>
        <w:szCs w:val="16"/>
      </w:rPr>
      <w:t>.</w:t>
    </w:r>
    <w:r>
      <w:rPr>
        <w:rFonts w:ascii="Calibri" w:hAnsi="Calibri" w:cs="Calibri"/>
        <w:sz w:val="16"/>
        <w:szCs w:val="16"/>
        <w:lang w:val="en-US"/>
      </w:rPr>
      <w:t>gr</w:t>
    </w:r>
  </w:p>
  <w:p w:rsidR="00374825" w:rsidRDefault="00374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FB1" w:rsidRDefault="007C1FB1">
      <w:r>
        <w:separator/>
      </w:r>
    </w:p>
  </w:footnote>
  <w:footnote w:type="continuationSeparator" w:id="1">
    <w:p w:rsidR="007C1FB1" w:rsidRDefault="007C1F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74E54"/>
    <w:rsid w:val="00006C53"/>
    <w:rsid w:val="000123F8"/>
    <w:rsid w:val="00035617"/>
    <w:rsid w:val="00043093"/>
    <w:rsid w:val="00053579"/>
    <w:rsid w:val="00085939"/>
    <w:rsid w:val="000B7693"/>
    <w:rsid w:val="000C274D"/>
    <w:rsid w:val="000D065B"/>
    <w:rsid w:val="000F7D32"/>
    <w:rsid w:val="001023E4"/>
    <w:rsid w:val="00122B29"/>
    <w:rsid w:val="00122D70"/>
    <w:rsid w:val="0013018E"/>
    <w:rsid w:val="00171E6F"/>
    <w:rsid w:val="00182F66"/>
    <w:rsid w:val="002201F3"/>
    <w:rsid w:val="002666B8"/>
    <w:rsid w:val="00274923"/>
    <w:rsid w:val="00292AEF"/>
    <w:rsid w:val="002C55AE"/>
    <w:rsid w:val="002C606C"/>
    <w:rsid w:val="002E10F5"/>
    <w:rsid w:val="002E767A"/>
    <w:rsid w:val="003453E4"/>
    <w:rsid w:val="003712DF"/>
    <w:rsid w:val="00374825"/>
    <w:rsid w:val="00380C20"/>
    <w:rsid w:val="003B1FA8"/>
    <w:rsid w:val="003D7880"/>
    <w:rsid w:val="00490221"/>
    <w:rsid w:val="004C4690"/>
    <w:rsid w:val="004D38D6"/>
    <w:rsid w:val="004E4518"/>
    <w:rsid w:val="004E6E77"/>
    <w:rsid w:val="004F2637"/>
    <w:rsid w:val="004F4106"/>
    <w:rsid w:val="00526B8D"/>
    <w:rsid w:val="0055050F"/>
    <w:rsid w:val="005651E1"/>
    <w:rsid w:val="005B0C05"/>
    <w:rsid w:val="005B474A"/>
    <w:rsid w:val="005D54E5"/>
    <w:rsid w:val="00646A84"/>
    <w:rsid w:val="0066592A"/>
    <w:rsid w:val="0069626D"/>
    <w:rsid w:val="006A4A0A"/>
    <w:rsid w:val="0072482C"/>
    <w:rsid w:val="00732B79"/>
    <w:rsid w:val="00753B6E"/>
    <w:rsid w:val="00767C9A"/>
    <w:rsid w:val="00773FEB"/>
    <w:rsid w:val="007A399C"/>
    <w:rsid w:val="007C1FB1"/>
    <w:rsid w:val="0080646E"/>
    <w:rsid w:val="00834F8E"/>
    <w:rsid w:val="008510D2"/>
    <w:rsid w:val="00875983"/>
    <w:rsid w:val="008C0DE1"/>
    <w:rsid w:val="00905717"/>
    <w:rsid w:val="00921CE3"/>
    <w:rsid w:val="00943413"/>
    <w:rsid w:val="00974E54"/>
    <w:rsid w:val="009A1725"/>
    <w:rsid w:val="00A20BFE"/>
    <w:rsid w:val="00A31449"/>
    <w:rsid w:val="00A66DF7"/>
    <w:rsid w:val="00AE32D5"/>
    <w:rsid w:val="00AF1C81"/>
    <w:rsid w:val="00AF358F"/>
    <w:rsid w:val="00B32D8C"/>
    <w:rsid w:val="00B46C4E"/>
    <w:rsid w:val="00B54A12"/>
    <w:rsid w:val="00B55A40"/>
    <w:rsid w:val="00B801DF"/>
    <w:rsid w:val="00BD6314"/>
    <w:rsid w:val="00BE7F93"/>
    <w:rsid w:val="00C16A3E"/>
    <w:rsid w:val="00C200C6"/>
    <w:rsid w:val="00C3769D"/>
    <w:rsid w:val="00C5430A"/>
    <w:rsid w:val="00C565C8"/>
    <w:rsid w:val="00D42B8D"/>
    <w:rsid w:val="00D502AE"/>
    <w:rsid w:val="00D70C71"/>
    <w:rsid w:val="00D83BF4"/>
    <w:rsid w:val="00D9186F"/>
    <w:rsid w:val="00DB35A9"/>
    <w:rsid w:val="00DE0C00"/>
    <w:rsid w:val="00DF3410"/>
    <w:rsid w:val="00E005DB"/>
    <w:rsid w:val="00E320E2"/>
    <w:rsid w:val="00E569D1"/>
    <w:rsid w:val="00EA2317"/>
    <w:rsid w:val="00EB0BF1"/>
    <w:rsid w:val="00EE1031"/>
    <w:rsid w:val="00EF6FED"/>
    <w:rsid w:val="00F1142F"/>
    <w:rsid w:val="00F75F0F"/>
    <w:rsid w:val="00FB0D9C"/>
    <w:rsid w:val="00FC7CEF"/>
    <w:rsid w:val="00FE64AF"/>
    <w:rsid w:val="00FF20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25"/>
    <w:pPr>
      <w:suppressAutoHyphens/>
    </w:pPr>
    <w:rPr>
      <w:rFonts w:ascii="Cambria" w:hAnsi="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74825"/>
  </w:style>
  <w:style w:type="character" w:customStyle="1" w:styleId="WW8Num1z1">
    <w:name w:val="WW8Num1z1"/>
    <w:rsid w:val="00374825"/>
  </w:style>
  <w:style w:type="character" w:customStyle="1" w:styleId="WW8Num1z2">
    <w:name w:val="WW8Num1z2"/>
    <w:rsid w:val="00374825"/>
  </w:style>
  <w:style w:type="character" w:customStyle="1" w:styleId="WW8Num1z3">
    <w:name w:val="WW8Num1z3"/>
    <w:rsid w:val="00374825"/>
  </w:style>
  <w:style w:type="character" w:customStyle="1" w:styleId="WW8Num1z4">
    <w:name w:val="WW8Num1z4"/>
    <w:rsid w:val="00374825"/>
  </w:style>
  <w:style w:type="character" w:customStyle="1" w:styleId="WW8Num1z5">
    <w:name w:val="WW8Num1z5"/>
    <w:rsid w:val="00374825"/>
  </w:style>
  <w:style w:type="character" w:customStyle="1" w:styleId="WW8Num1z6">
    <w:name w:val="WW8Num1z6"/>
    <w:rsid w:val="00374825"/>
  </w:style>
  <w:style w:type="character" w:customStyle="1" w:styleId="WW8Num1z7">
    <w:name w:val="WW8Num1z7"/>
    <w:rsid w:val="00374825"/>
  </w:style>
  <w:style w:type="character" w:customStyle="1" w:styleId="WW8Num1z8">
    <w:name w:val="WW8Num1z8"/>
    <w:rsid w:val="00374825"/>
  </w:style>
  <w:style w:type="character" w:customStyle="1" w:styleId="WW8Num2z0">
    <w:name w:val="WW8Num2z0"/>
    <w:rsid w:val="00374825"/>
  </w:style>
  <w:style w:type="character" w:customStyle="1" w:styleId="WW8Num2z1">
    <w:name w:val="WW8Num2z1"/>
    <w:rsid w:val="00374825"/>
  </w:style>
  <w:style w:type="character" w:customStyle="1" w:styleId="WW8Num2z2">
    <w:name w:val="WW8Num2z2"/>
    <w:rsid w:val="00374825"/>
  </w:style>
  <w:style w:type="character" w:customStyle="1" w:styleId="WW8Num2z3">
    <w:name w:val="WW8Num2z3"/>
    <w:rsid w:val="00374825"/>
  </w:style>
  <w:style w:type="character" w:customStyle="1" w:styleId="WW8Num2z4">
    <w:name w:val="WW8Num2z4"/>
    <w:rsid w:val="00374825"/>
  </w:style>
  <w:style w:type="character" w:customStyle="1" w:styleId="WW8Num2z5">
    <w:name w:val="WW8Num2z5"/>
    <w:rsid w:val="00374825"/>
  </w:style>
  <w:style w:type="character" w:customStyle="1" w:styleId="WW8Num2z6">
    <w:name w:val="WW8Num2z6"/>
    <w:rsid w:val="00374825"/>
  </w:style>
  <w:style w:type="character" w:customStyle="1" w:styleId="WW8Num2z7">
    <w:name w:val="WW8Num2z7"/>
    <w:rsid w:val="00374825"/>
  </w:style>
  <w:style w:type="character" w:customStyle="1" w:styleId="WW8Num2z8">
    <w:name w:val="WW8Num2z8"/>
    <w:rsid w:val="00374825"/>
  </w:style>
  <w:style w:type="character" w:customStyle="1" w:styleId="1">
    <w:name w:val="Προεπιλεγμένη γραμματοσειρά1"/>
    <w:rsid w:val="00374825"/>
  </w:style>
  <w:style w:type="character" w:customStyle="1" w:styleId="Char">
    <w:name w:val="Κεφαλίδα Char"/>
    <w:basedOn w:val="1"/>
    <w:rsid w:val="00374825"/>
    <w:rPr>
      <w:lang w:val="el-GR"/>
    </w:rPr>
  </w:style>
  <w:style w:type="character" w:customStyle="1" w:styleId="Char0">
    <w:name w:val="Υποσέλιδο Char"/>
    <w:basedOn w:val="1"/>
    <w:rsid w:val="00374825"/>
    <w:rPr>
      <w:lang w:val="el-GR"/>
    </w:rPr>
  </w:style>
  <w:style w:type="character" w:styleId="Strong">
    <w:name w:val="Strong"/>
    <w:basedOn w:val="1"/>
    <w:qFormat/>
    <w:rsid w:val="00374825"/>
    <w:rPr>
      <w:b/>
      <w:bCs/>
    </w:rPr>
  </w:style>
  <w:style w:type="character" w:styleId="Hyperlink">
    <w:name w:val="Hyperlink"/>
    <w:basedOn w:val="1"/>
    <w:rsid w:val="00374825"/>
    <w:rPr>
      <w:color w:val="0000FF"/>
      <w:u w:val="single"/>
    </w:rPr>
  </w:style>
  <w:style w:type="character" w:customStyle="1" w:styleId="Char1">
    <w:name w:val="Σώμα κειμένου Char"/>
    <w:basedOn w:val="1"/>
    <w:rsid w:val="00374825"/>
    <w:rPr>
      <w:rFonts w:ascii="Times New Roman" w:hAnsi="Times New Roman" w:cs="Times New Roman"/>
      <w:sz w:val="22"/>
      <w:szCs w:val="24"/>
    </w:rPr>
  </w:style>
  <w:style w:type="character" w:customStyle="1" w:styleId="10">
    <w:name w:val="Αριθμός σελίδας1"/>
    <w:basedOn w:val="1"/>
    <w:rsid w:val="00374825"/>
  </w:style>
  <w:style w:type="character" w:customStyle="1" w:styleId="Char2">
    <w:name w:val="Κείμενο πλαισίου Char"/>
    <w:basedOn w:val="1"/>
    <w:rsid w:val="00374825"/>
    <w:rPr>
      <w:rFonts w:ascii="Tahoma" w:hAnsi="Tahoma" w:cs="Tahoma"/>
      <w:sz w:val="16"/>
      <w:szCs w:val="16"/>
    </w:rPr>
  </w:style>
  <w:style w:type="character" w:customStyle="1" w:styleId="ListLabel1">
    <w:name w:val="ListLabel 1"/>
    <w:rsid w:val="00374825"/>
    <w:rPr>
      <w:rFonts w:eastAsia="Times New Roman" w:cs="Arial"/>
    </w:rPr>
  </w:style>
  <w:style w:type="character" w:customStyle="1" w:styleId="ListLabel2">
    <w:name w:val="ListLabel 2"/>
    <w:rsid w:val="00374825"/>
    <w:rPr>
      <w:rFonts w:cs="Courier New"/>
    </w:rPr>
  </w:style>
  <w:style w:type="character" w:customStyle="1" w:styleId="ListLabel3">
    <w:name w:val="ListLabel 3"/>
    <w:rsid w:val="00374825"/>
    <w:rPr>
      <w:rFonts w:eastAsia="Arial" w:cs="Arial"/>
      <w:color w:val="000000"/>
      <w:position w:val="0"/>
      <w:sz w:val="22"/>
      <w:szCs w:val="22"/>
      <w:vertAlign w:val="baseline"/>
    </w:rPr>
  </w:style>
  <w:style w:type="character" w:customStyle="1" w:styleId="ListLabel4">
    <w:name w:val="ListLabel 4"/>
    <w:rsid w:val="00374825"/>
    <w:rPr>
      <w:rFonts w:eastAsia="Arial" w:cs="Arial"/>
      <w:color w:val="000000"/>
      <w:position w:val="0"/>
      <w:sz w:val="24"/>
      <w:szCs w:val="24"/>
      <w:vertAlign w:val="baseline"/>
    </w:rPr>
  </w:style>
  <w:style w:type="character" w:customStyle="1" w:styleId="ListLabel5">
    <w:name w:val="ListLabel 5"/>
    <w:rsid w:val="00374825"/>
    <w:rPr>
      <w:rFonts w:eastAsia="Arial" w:cs="Arial"/>
      <w:b/>
      <w:bCs/>
      <w:color w:val="000000"/>
      <w:position w:val="0"/>
      <w:sz w:val="22"/>
      <w:szCs w:val="22"/>
      <w:vertAlign w:val="baseline"/>
    </w:rPr>
  </w:style>
  <w:style w:type="character" w:customStyle="1" w:styleId="ListLabel6">
    <w:name w:val="ListLabel 6"/>
    <w:rsid w:val="00374825"/>
    <w:rPr>
      <w:rFonts w:eastAsia="Arial" w:cs="Arial"/>
      <w:b/>
      <w:bCs/>
      <w:color w:val="000000"/>
      <w:position w:val="0"/>
      <w:sz w:val="24"/>
      <w:szCs w:val="24"/>
      <w:vertAlign w:val="baseline"/>
    </w:rPr>
  </w:style>
  <w:style w:type="character" w:customStyle="1" w:styleId="ListLabel7">
    <w:name w:val="ListLabel 7"/>
    <w:rsid w:val="00374825"/>
    <w:rPr>
      <w:rFonts w:eastAsia="Arial" w:cs="Arial"/>
      <w:b/>
      <w:bCs/>
      <w:color w:val="000000"/>
      <w:position w:val="0"/>
      <w:sz w:val="20"/>
      <w:vertAlign w:val="baseline"/>
    </w:rPr>
  </w:style>
  <w:style w:type="character" w:customStyle="1" w:styleId="ListLabel8">
    <w:name w:val="ListLabel 8"/>
    <w:rsid w:val="00374825"/>
    <w:rPr>
      <w:rFonts w:eastAsia="Arial" w:cs="Arial"/>
      <w:position w:val="0"/>
      <w:sz w:val="20"/>
      <w:vertAlign w:val="baseline"/>
    </w:rPr>
  </w:style>
  <w:style w:type="character" w:customStyle="1" w:styleId="ListLabel9">
    <w:name w:val="ListLabel 9"/>
    <w:rsid w:val="00374825"/>
    <w:rPr>
      <w:rFonts w:eastAsia="Arial" w:cs="Arial"/>
      <w:position w:val="0"/>
      <w:sz w:val="24"/>
      <w:szCs w:val="24"/>
      <w:vertAlign w:val="baseline"/>
    </w:rPr>
  </w:style>
  <w:style w:type="character" w:customStyle="1" w:styleId="ListLabel10">
    <w:name w:val="ListLabel 10"/>
    <w:rsid w:val="00374825"/>
    <w:rPr>
      <w:b/>
      <w:i w:val="0"/>
    </w:rPr>
  </w:style>
  <w:style w:type="character" w:customStyle="1" w:styleId="ListLabel11">
    <w:name w:val="ListLabel 11"/>
    <w:rsid w:val="00374825"/>
    <w:rPr>
      <w:rFonts w:eastAsia="Times New Roman" w:cs="Calibri"/>
    </w:rPr>
  </w:style>
  <w:style w:type="character" w:customStyle="1" w:styleId="a">
    <w:name w:val="Χαρακτήρες αρίθμησης"/>
    <w:rsid w:val="00374825"/>
  </w:style>
  <w:style w:type="paragraph" w:customStyle="1" w:styleId="a0">
    <w:name w:val="Επικεφαλίδα"/>
    <w:basedOn w:val="Normal"/>
    <w:next w:val="BodyText"/>
    <w:rsid w:val="00374825"/>
    <w:pPr>
      <w:keepNext/>
      <w:spacing w:before="240" w:after="120"/>
    </w:pPr>
    <w:rPr>
      <w:rFonts w:ascii="Arial" w:eastAsia="Microsoft YaHei" w:hAnsi="Arial" w:cs="Arial"/>
      <w:sz w:val="28"/>
      <w:szCs w:val="28"/>
    </w:rPr>
  </w:style>
  <w:style w:type="paragraph" w:styleId="BodyText">
    <w:name w:val="Body Text"/>
    <w:basedOn w:val="Normal"/>
    <w:rsid w:val="00374825"/>
    <w:pPr>
      <w:spacing w:before="120" w:after="120" w:line="360" w:lineRule="auto"/>
      <w:jc w:val="both"/>
    </w:pPr>
    <w:rPr>
      <w:rFonts w:ascii="Times New Roman" w:hAnsi="Times New Roman"/>
      <w:sz w:val="22"/>
    </w:rPr>
  </w:style>
  <w:style w:type="paragraph" w:styleId="List">
    <w:name w:val="List"/>
    <w:basedOn w:val="BodyText"/>
    <w:rsid w:val="00374825"/>
    <w:rPr>
      <w:rFonts w:cs="Arial"/>
    </w:rPr>
  </w:style>
  <w:style w:type="paragraph" w:customStyle="1" w:styleId="11">
    <w:name w:val="Λεζάντα1"/>
    <w:basedOn w:val="Normal"/>
    <w:rsid w:val="00374825"/>
    <w:pPr>
      <w:suppressLineNumbers/>
      <w:spacing w:before="120" w:after="120"/>
    </w:pPr>
    <w:rPr>
      <w:rFonts w:cs="Arial"/>
      <w:i/>
      <w:iCs/>
    </w:rPr>
  </w:style>
  <w:style w:type="paragraph" w:customStyle="1" w:styleId="a1">
    <w:name w:val="Ευρετήριο"/>
    <w:basedOn w:val="Normal"/>
    <w:rsid w:val="00374825"/>
    <w:pPr>
      <w:suppressLineNumbers/>
    </w:pPr>
    <w:rPr>
      <w:rFonts w:cs="Arial"/>
    </w:rPr>
  </w:style>
  <w:style w:type="paragraph" w:customStyle="1" w:styleId="12">
    <w:name w:val="Παράγραφος λίστας1"/>
    <w:basedOn w:val="Normal"/>
    <w:rsid w:val="00374825"/>
    <w:pPr>
      <w:ind w:left="720"/>
    </w:pPr>
  </w:style>
  <w:style w:type="paragraph" w:styleId="Header">
    <w:name w:val="header"/>
    <w:basedOn w:val="Normal"/>
    <w:rsid w:val="00374825"/>
    <w:pPr>
      <w:suppressLineNumbers/>
      <w:tabs>
        <w:tab w:val="center" w:pos="4153"/>
        <w:tab w:val="right" w:pos="8306"/>
      </w:tabs>
    </w:pPr>
  </w:style>
  <w:style w:type="paragraph" w:styleId="Footer">
    <w:name w:val="footer"/>
    <w:basedOn w:val="Normal"/>
    <w:rsid w:val="00374825"/>
    <w:pPr>
      <w:suppressLineNumbers/>
      <w:tabs>
        <w:tab w:val="center" w:pos="4153"/>
        <w:tab w:val="right" w:pos="8306"/>
      </w:tabs>
    </w:pPr>
  </w:style>
  <w:style w:type="paragraph" w:customStyle="1" w:styleId="Web1">
    <w:name w:val="Κανονικό (Web)1"/>
    <w:basedOn w:val="Normal"/>
    <w:rsid w:val="00374825"/>
    <w:pPr>
      <w:spacing w:before="100" w:after="100"/>
    </w:pPr>
    <w:rPr>
      <w:rFonts w:ascii="Times New Roman" w:hAnsi="Times New Roman"/>
    </w:rPr>
  </w:style>
  <w:style w:type="paragraph" w:customStyle="1" w:styleId="Body">
    <w:name w:val="Body"/>
    <w:rsid w:val="00374825"/>
    <w:pPr>
      <w:suppressAutoHyphens/>
      <w:spacing w:after="200" w:line="276" w:lineRule="auto"/>
    </w:pPr>
    <w:rPr>
      <w:rFonts w:ascii="Calibri" w:eastAsia="Arial Unicode MS" w:hAnsi="Calibri" w:cs="Arial Unicode MS"/>
      <w:color w:val="000000"/>
      <w:sz w:val="22"/>
      <w:szCs w:val="22"/>
      <w:u w:color="000000"/>
      <w:lang w:eastAsia="ar-SA"/>
    </w:rPr>
  </w:style>
  <w:style w:type="paragraph" w:customStyle="1" w:styleId="Default">
    <w:name w:val="Default"/>
    <w:rsid w:val="00374825"/>
    <w:pPr>
      <w:suppressAutoHyphens/>
    </w:pPr>
    <w:rPr>
      <w:rFonts w:ascii="Wide Latin" w:eastAsia="Calibri" w:hAnsi="Wide Latin" w:cs="Wide Latin"/>
      <w:color w:val="000000"/>
      <w:sz w:val="24"/>
      <w:szCs w:val="24"/>
      <w:lang w:eastAsia="ar-SA"/>
    </w:rPr>
  </w:style>
  <w:style w:type="paragraph" w:customStyle="1" w:styleId="13">
    <w:name w:val="Κείμενο πλαισίου1"/>
    <w:basedOn w:val="Normal"/>
    <w:rsid w:val="00374825"/>
    <w:rPr>
      <w:rFonts w:ascii="Tahoma" w:hAnsi="Tahoma" w:cs="Tahoma"/>
      <w:sz w:val="16"/>
      <w:szCs w:val="16"/>
    </w:rPr>
  </w:style>
  <w:style w:type="paragraph" w:customStyle="1" w:styleId="normal0">
    <w:name w:val="normal"/>
    <w:rsid w:val="00374825"/>
    <w:pPr>
      <w:suppressAutoHyphens/>
    </w:pPr>
    <w:rPr>
      <w:lang w:eastAsia="ar-SA"/>
    </w:rPr>
  </w:style>
  <w:style w:type="paragraph" w:customStyle="1" w:styleId="Standard">
    <w:name w:val="Standard"/>
    <w:rsid w:val="00374825"/>
    <w:pPr>
      <w:widowControl w:val="0"/>
      <w:suppressAutoHyphens/>
      <w:textAlignment w:val="baseline"/>
    </w:pPr>
    <w:rPr>
      <w:rFonts w:eastAsia="SimSun" w:cs="Lucida Sans"/>
      <w:kern w:val="1"/>
      <w:sz w:val="24"/>
      <w:szCs w:val="24"/>
      <w:lang w:val="en-US" w:eastAsia="hi-IN" w:bidi="hi-IN"/>
    </w:rPr>
  </w:style>
  <w:style w:type="paragraph" w:styleId="BalloonText">
    <w:name w:val="Balloon Text"/>
    <w:basedOn w:val="Normal"/>
    <w:link w:val="BalloonTextChar"/>
    <w:uiPriority w:val="99"/>
    <w:semiHidden/>
    <w:unhideWhenUsed/>
    <w:rsid w:val="00B801DF"/>
    <w:rPr>
      <w:rFonts w:ascii="Tahoma" w:hAnsi="Tahoma" w:cs="Tahoma"/>
      <w:sz w:val="16"/>
      <w:szCs w:val="16"/>
    </w:rPr>
  </w:style>
  <w:style w:type="character" w:customStyle="1" w:styleId="BalloonTextChar">
    <w:name w:val="Balloon Text Char"/>
    <w:basedOn w:val="DefaultParagraphFont"/>
    <w:link w:val="BalloonText"/>
    <w:uiPriority w:val="99"/>
    <w:semiHidden/>
    <w:rsid w:val="00B801DF"/>
    <w:rPr>
      <w:rFonts w:ascii="Tahoma" w:hAnsi="Tahoma" w:cs="Tahoma"/>
      <w:sz w:val="16"/>
      <w:szCs w:val="16"/>
      <w:lang w:eastAsia="ar-SA"/>
    </w:rPr>
  </w:style>
  <w:style w:type="paragraph" w:styleId="NormalWeb">
    <w:name w:val="Normal (Web)"/>
    <w:basedOn w:val="Normal"/>
    <w:uiPriority w:val="99"/>
    <w:unhideWhenUsed/>
    <w:rsid w:val="00F75F0F"/>
    <w:pPr>
      <w:suppressAutoHyphens w:val="0"/>
      <w:spacing w:before="100" w:beforeAutospacing="1" w:after="100" w:afterAutospacing="1"/>
    </w:pPr>
    <w:rPr>
      <w:rFonts w:ascii="Times New Roman" w:hAnsi="Times New Roman"/>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orms.gle/bsFRFgZWN5nDVrLv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3177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AcerF</cp:lastModifiedBy>
  <cp:revision>2</cp:revision>
  <cp:lastPrinted>2020-02-19T10:12:00Z</cp:lastPrinted>
  <dcterms:created xsi:type="dcterms:W3CDTF">2021-08-06T12:07:00Z</dcterms:created>
  <dcterms:modified xsi:type="dcterms:W3CDTF">2021-08-06T12:07:00Z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