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19" w:rsidRDefault="00E97E19" w:rsidP="00E97E19">
      <w:pPr>
        <w:ind w:left="-1276"/>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Περιφερειακή Ένωση Δήμων </w:t>
      </w:r>
    </w:p>
    <w:p w:rsidR="00E97E19" w:rsidRDefault="00E97E19" w:rsidP="00E97E19">
      <w:pPr>
        <w:ind w:left="-1276"/>
        <w:jc w:val="both"/>
        <w:rPr>
          <w:rFonts w:ascii="Times New Roman" w:hAnsi="Times New Roman" w:cs="Times New Roman"/>
          <w:b/>
          <w:bCs/>
          <w:sz w:val="28"/>
          <w:szCs w:val="28"/>
          <w:u w:val="single"/>
        </w:rPr>
      </w:pPr>
      <w:r>
        <w:rPr>
          <w:rFonts w:ascii="Times New Roman" w:hAnsi="Times New Roman" w:cs="Times New Roman"/>
          <w:b/>
          <w:bCs/>
          <w:sz w:val="28"/>
          <w:szCs w:val="28"/>
          <w:u w:val="single"/>
        </w:rPr>
        <w:t>(ΠΕΔ ) Κρήτης</w:t>
      </w:r>
    </w:p>
    <w:p w:rsidR="00E97E19" w:rsidRDefault="00E97E19" w:rsidP="00E97E19">
      <w:pPr>
        <w:ind w:left="-1276"/>
        <w:jc w:val="both"/>
        <w:rPr>
          <w:rFonts w:ascii="Times New Roman" w:hAnsi="Times New Roman" w:cs="Times New Roman"/>
          <w:b/>
          <w:bCs/>
          <w:sz w:val="28"/>
          <w:szCs w:val="28"/>
          <w:u w:val="single"/>
        </w:rPr>
      </w:pPr>
    </w:p>
    <w:p w:rsidR="00E97E19" w:rsidRPr="00E97E19" w:rsidRDefault="00E97E19" w:rsidP="00E97E1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Τοποθέτηση Προέδρου ΠΕΔ Κρήτης κ. Γιάννη Κουράκη στην Συνεδριακή Διαδικασία της ΚΕΔΕ με τα μέλη της Γενικής  Συνέλευσης ΠΕΔ Κρήτης</w:t>
      </w:r>
    </w:p>
    <w:p w:rsidR="00E97E19" w:rsidRDefault="00E97E19" w:rsidP="0045665B">
      <w:pPr>
        <w:jc w:val="both"/>
        <w:rPr>
          <w:rFonts w:ascii="Times New Roman" w:hAnsi="Times New Roman" w:cs="Times New Roman"/>
          <w:b/>
          <w:bCs/>
          <w:i/>
          <w:iCs/>
          <w:sz w:val="28"/>
          <w:szCs w:val="28"/>
        </w:rPr>
      </w:pPr>
    </w:p>
    <w:p w:rsidR="003006A2" w:rsidRPr="00377C66" w:rsidRDefault="003006A2" w:rsidP="0045665B">
      <w:pPr>
        <w:jc w:val="both"/>
        <w:rPr>
          <w:rFonts w:ascii="Times New Roman" w:hAnsi="Times New Roman" w:cs="Times New Roman"/>
          <w:b/>
          <w:bCs/>
          <w:i/>
          <w:iCs/>
          <w:sz w:val="28"/>
          <w:szCs w:val="28"/>
        </w:rPr>
      </w:pPr>
      <w:r w:rsidRPr="00377C66">
        <w:rPr>
          <w:rFonts w:ascii="Times New Roman" w:hAnsi="Times New Roman" w:cs="Times New Roman"/>
          <w:b/>
          <w:bCs/>
          <w:i/>
          <w:iCs/>
          <w:sz w:val="28"/>
          <w:szCs w:val="28"/>
        </w:rPr>
        <w:t>Κύριε Υπουργέ,</w:t>
      </w:r>
      <w:r w:rsidR="00517637">
        <w:rPr>
          <w:rFonts w:ascii="Times New Roman" w:hAnsi="Times New Roman" w:cs="Times New Roman"/>
          <w:b/>
          <w:bCs/>
          <w:i/>
          <w:iCs/>
          <w:sz w:val="28"/>
          <w:szCs w:val="28"/>
        </w:rPr>
        <w:t xml:space="preserve"> Κύριε Πρόεδρε, </w:t>
      </w:r>
    </w:p>
    <w:p w:rsidR="008B56F8" w:rsidRPr="00377C66" w:rsidRDefault="00E938F3" w:rsidP="0045665B">
      <w:pPr>
        <w:jc w:val="both"/>
        <w:rPr>
          <w:rFonts w:ascii="Times New Roman" w:hAnsi="Times New Roman" w:cs="Times New Roman"/>
          <w:b/>
          <w:bCs/>
          <w:i/>
          <w:iCs/>
          <w:sz w:val="28"/>
          <w:szCs w:val="28"/>
        </w:rPr>
      </w:pPr>
      <w:r w:rsidRPr="00377C66">
        <w:rPr>
          <w:rFonts w:ascii="Times New Roman" w:hAnsi="Times New Roman" w:cs="Times New Roman"/>
          <w:b/>
          <w:bCs/>
          <w:i/>
          <w:iCs/>
          <w:sz w:val="28"/>
          <w:szCs w:val="28"/>
        </w:rPr>
        <w:t>Κυρίες και κύριοι συνάδελφοι της τοπικής Αυτοδιοίκησης,</w:t>
      </w:r>
    </w:p>
    <w:p w:rsidR="003006A2" w:rsidRPr="00E97E19" w:rsidRDefault="003006A2" w:rsidP="00F872DA">
      <w:pPr>
        <w:ind w:firstLine="720"/>
        <w:jc w:val="both"/>
        <w:rPr>
          <w:rFonts w:ascii="Times New Roman" w:hAnsi="Times New Roman" w:cs="Times New Roman"/>
          <w:b/>
          <w:bCs/>
          <w:sz w:val="28"/>
          <w:szCs w:val="28"/>
        </w:rPr>
      </w:pPr>
    </w:p>
    <w:p w:rsidR="00695009" w:rsidRPr="00E97E19" w:rsidRDefault="00695009" w:rsidP="00F872DA">
      <w:pPr>
        <w:ind w:firstLine="720"/>
        <w:jc w:val="both"/>
        <w:rPr>
          <w:rFonts w:ascii="Times New Roman" w:hAnsi="Times New Roman" w:cs="Times New Roman"/>
          <w:b/>
          <w:bCs/>
          <w:sz w:val="28"/>
          <w:szCs w:val="28"/>
        </w:rPr>
      </w:pPr>
      <w:r w:rsidRPr="00E97E19">
        <w:rPr>
          <w:rFonts w:ascii="Times New Roman" w:hAnsi="Times New Roman" w:cs="Times New Roman"/>
          <w:b/>
          <w:bCs/>
          <w:sz w:val="28"/>
          <w:szCs w:val="28"/>
        </w:rPr>
        <w:t>Σας καλωσορίζω εκ μέρους της ΠΕΔΚ</w:t>
      </w:r>
      <w:r w:rsidR="003006A2" w:rsidRPr="00E97E19">
        <w:rPr>
          <w:rFonts w:ascii="Times New Roman" w:hAnsi="Times New Roman" w:cs="Times New Roman"/>
          <w:b/>
          <w:bCs/>
          <w:sz w:val="28"/>
          <w:szCs w:val="28"/>
        </w:rPr>
        <w:t>ρήτης</w:t>
      </w:r>
      <w:r w:rsidRPr="00E97E19">
        <w:rPr>
          <w:rFonts w:ascii="Times New Roman" w:hAnsi="Times New Roman" w:cs="Times New Roman"/>
          <w:b/>
          <w:bCs/>
          <w:sz w:val="28"/>
          <w:szCs w:val="28"/>
        </w:rPr>
        <w:t xml:space="preserve"> στη σημερινή προσυνεδριακή διαδικασία και εύχομαι η ψηφιακή παρουσία να υποκαταστήσει την φυσική σε παραγωγικότητα και προβληματισμό, σε διατύπωση θέσεων και προτάσεων μέσα από ένα ουσιαστικό δημοκρατικό διάλογο.</w:t>
      </w:r>
    </w:p>
    <w:p w:rsidR="00695009" w:rsidRPr="00377C66" w:rsidRDefault="00695009" w:rsidP="00941A77">
      <w:pPr>
        <w:ind w:firstLine="720"/>
        <w:jc w:val="both"/>
        <w:rPr>
          <w:rFonts w:ascii="Times New Roman" w:hAnsi="Times New Roman" w:cs="Times New Roman"/>
          <w:sz w:val="28"/>
          <w:szCs w:val="28"/>
        </w:rPr>
      </w:pPr>
      <w:r w:rsidRPr="00377C66">
        <w:rPr>
          <w:rFonts w:ascii="Times New Roman" w:hAnsi="Times New Roman" w:cs="Times New Roman"/>
          <w:sz w:val="28"/>
          <w:szCs w:val="28"/>
        </w:rPr>
        <w:t>Ως Πρόεδρος της ΠΕΔΚ</w:t>
      </w:r>
      <w:r w:rsidR="003006A2" w:rsidRPr="00377C66">
        <w:rPr>
          <w:rFonts w:ascii="Times New Roman" w:hAnsi="Times New Roman" w:cs="Times New Roman"/>
          <w:sz w:val="28"/>
          <w:szCs w:val="28"/>
        </w:rPr>
        <w:t>ρήτης</w:t>
      </w:r>
      <w:r w:rsidRPr="00377C66">
        <w:rPr>
          <w:rFonts w:ascii="Times New Roman" w:hAnsi="Times New Roman" w:cs="Times New Roman"/>
          <w:sz w:val="28"/>
          <w:szCs w:val="28"/>
        </w:rPr>
        <w:t xml:space="preserve"> οφείλω να αναγνωρίσω</w:t>
      </w:r>
      <w:r w:rsidR="006C045C">
        <w:rPr>
          <w:rFonts w:ascii="Times New Roman" w:hAnsi="Times New Roman" w:cs="Times New Roman"/>
          <w:sz w:val="28"/>
          <w:szCs w:val="28"/>
        </w:rPr>
        <w:t xml:space="preserve"> την</w:t>
      </w:r>
      <w:r w:rsidRPr="00377C66">
        <w:rPr>
          <w:rFonts w:ascii="Times New Roman" w:hAnsi="Times New Roman" w:cs="Times New Roman"/>
          <w:sz w:val="28"/>
          <w:szCs w:val="28"/>
        </w:rPr>
        <w:t xml:space="preserve"> παρουσία και η ενεργή συμμετοχή του Υπουργού σε πολλές εκδηλώσεις των οργάνων της Αυτοδιοίκησης</w:t>
      </w:r>
      <w:r w:rsidR="00941A77">
        <w:rPr>
          <w:rFonts w:ascii="Times New Roman" w:hAnsi="Times New Roman" w:cs="Times New Roman"/>
          <w:sz w:val="28"/>
          <w:szCs w:val="28"/>
        </w:rPr>
        <w:t xml:space="preserve"> και πιστεύω ότι αποτελεί</w:t>
      </w:r>
      <w:r w:rsidR="00D85470" w:rsidRPr="00377C66">
        <w:rPr>
          <w:rFonts w:ascii="Times New Roman" w:hAnsi="Times New Roman" w:cs="Times New Roman"/>
          <w:sz w:val="28"/>
          <w:szCs w:val="28"/>
        </w:rPr>
        <w:t xml:space="preserve"> δείγμα</w:t>
      </w:r>
      <w:r w:rsidRPr="00377C66">
        <w:rPr>
          <w:rFonts w:ascii="Times New Roman" w:hAnsi="Times New Roman" w:cs="Times New Roman"/>
          <w:sz w:val="28"/>
          <w:szCs w:val="28"/>
        </w:rPr>
        <w:t>πραγματικού ενδιαφέροντος για τον θεσμό.</w:t>
      </w:r>
    </w:p>
    <w:p w:rsidR="00941A77" w:rsidRDefault="00941A77" w:rsidP="0045665B">
      <w:pPr>
        <w:jc w:val="both"/>
        <w:rPr>
          <w:rFonts w:ascii="Times New Roman" w:hAnsi="Times New Roman" w:cs="Times New Roman"/>
          <w:b/>
          <w:bCs/>
          <w:sz w:val="28"/>
          <w:szCs w:val="28"/>
        </w:rPr>
      </w:pPr>
    </w:p>
    <w:p w:rsidR="00695009" w:rsidRDefault="00695009" w:rsidP="0045665B">
      <w:pPr>
        <w:jc w:val="both"/>
        <w:rPr>
          <w:rFonts w:ascii="Times New Roman" w:hAnsi="Times New Roman" w:cs="Times New Roman"/>
          <w:b/>
          <w:bCs/>
          <w:sz w:val="28"/>
          <w:szCs w:val="28"/>
        </w:rPr>
      </w:pPr>
      <w:r w:rsidRPr="00377C66">
        <w:rPr>
          <w:rFonts w:ascii="Times New Roman" w:hAnsi="Times New Roman" w:cs="Times New Roman"/>
          <w:b/>
          <w:bCs/>
          <w:sz w:val="28"/>
          <w:szCs w:val="28"/>
        </w:rPr>
        <w:t xml:space="preserve">Συνάδελφοι, </w:t>
      </w:r>
    </w:p>
    <w:p w:rsidR="00941A77" w:rsidRPr="00377C66" w:rsidRDefault="00941A77" w:rsidP="0045665B">
      <w:pPr>
        <w:jc w:val="both"/>
        <w:rPr>
          <w:rFonts w:ascii="Times New Roman" w:hAnsi="Times New Roman" w:cs="Times New Roman"/>
          <w:b/>
          <w:bCs/>
          <w:sz w:val="28"/>
          <w:szCs w:val="28"/>
        </w:rPr>
      </w:pPr>
    </w:p>
    <w:p w:rsidR="00695009" w:rsidRPr="00377C66" w:rsidRDefault="008552AA"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Το νέο σφοδρότερο κύμα</w:t>
      </w:r>
      <w:r w:rsidR="00695009" w:rsidRPr="00377C66">
        <w:rPr>
          <w:rFonts w:ascii="Times New Roman" w:hAnsi="Times New Roman" w:cs="Times New Roman"/>
          <w:sz w:val="28"/>
          <w:szCs w:val="28"/>
        </w:rPr>
        <w:t xml:space="preserve"> της πανδημίας που σαρώνει όλη την Ευρώπη και την χώρα μας, αποτελεί μια ασύμμετρη απειλή για την </w:t>
      </w:r>
      <w:r w:rsidR="00695009" w:rsidRPr="00377C66">
        <w:rPr>
          <w:rFonts w:ascii="Times New Roman" w:hAnsi="Times New Roman" w:cs="Times New Roman"/>
          <w:b/>
          <w:sz w:val="28"/>
          <w:szCs w:val="28"/>
        </w:rPr>
        <w:t>κοινωνία</w:t>
      </w:r>
      <w:r w:rsidR="00695009" w:rsidRPr="00377C66">
        <w:rPr>
          <w:rFonts w:ascii="Times New Roman" w:hAnsi="Times New Roman" w:cs="Times New Roman"/>
          <w:sz w:val="28"/>
          <w:szCs w:val="28"/>
        </w:rPr>
        <w:t xml:space="preserve"> και την </w:t>
      </w:r>
      <w:r w:rsidR="00695009" w:rsidRPr="00377C66">
        <w:rPr>
          <w:rFonts w:ascii="Times New Roman" w:hAnsi="Times New Roman" w:cs="Times New Roman"/>
          <w:b/>
          <w:sz w:val="28"/>
          <w:szCs w:val="28"/>
        </w:rPr>
        <w:t>οικονομία</w:t>
      </w:r>
      <w:r w:rsidR="00695009" w:rsidRPr="00377C66">
        <w:rPr>
          <w:rFonts w:ascii="Times New Roman" w:hAnsi="Times New Roman" w:cs="Times New Roman"/>
          <w:sz w:val="28"/>
          <w:szCs w:val="28"/>
        </w:rPr>
        <w:t xml:space="preserve">, για την </w:t>
      </w:r>
      <w:r w:rsidR="00695009" w:rsidRPr="00377C66">
        <w:rPr>
          <w:rFonts w:ascii="Times New Roman" w:hAnsi="Times New Roman" w:cs="Times New Roman"/>
          <w:b/>
          <w:sz w:val="28"/>
          <w:szCs w:val="28"/>
        </w:rPr>
        <w:t>απασχόληση</w:t>
      </w:r>
      <w:r w:rsidR="00695009" w:rsidRPr="00377C66">
        <w:rPr>
          <w:rFonts w:ascii="Times New Roman" w:hAnsi="Times New Roman" w:cs="Times New Roman"/>
          <w:sz w:val="28"/>
          <w:szCs w:val="28"/>
        </w:rPr>
        <w:t xml:space="preserve"> και την </w:t>
      </w:r>
      <w:r w:rsidR="00695009" w:rsidRPr="00377C66">
        <w:rPr>
          <w:rFonts w:ascii="Times New Roman" w:hAnsi="Times New Roman" w:cs="Times New Roman"/>
          <w:b/>
          <w:sz w:val="28"/>
          <w:szCs w:val="28"/>
        </w:rPr>
        <w:t>κοινωνική συνοχή</w:t>
      </w:r>
      <w:r w:rsidR="00695009" w:rsidRPr="00377C66">
        <w:rPr>
          <w:rFonts w:ascii="Times New Roman" w:hAnsi="Times New Roman" w:cs="Times New Roman"/>
          <w:sz w:val="28"/>
          <w:szCs w:val="28"/>
        </w:rPr>
        <w:t xml:space="preserve">, για τις </w:t>
      </w:r>
      <w:r w:rsidR="00695009" w:rsidRPr="00377C66">
        <w:rPr>
          <w:rFonts w:ascii="Times New Roman" w:hAnsi="Times New Roman" w:cs="Times New Roman"/>
          <w:b/>
          <w:sz w:val="28"/>
          <w:szCs w:val="28"/>
        </w:rPr>
        <w:t>εργασιακές</w:t>
      </w:r>
      <w:r w:rsidR="00695009" w:rsidRPr="00377C66">
        <w:rPr>
          <w:rFonts w:ascii="Times New Roman" w:hAnsi="Times New Roman" w:cs="Times New Roman"/>
          <w:sz w:val="28"/>
          <w:szCs w:val="28"/>
        </w:rPr>
        <w:t xml:space="preserve"> και γεν</w:t>
      </w:r>
      <w:r w:rsidR="003774EF" w:rsidRPr="00377C66">
        <w:rPr>
          <w:rFonts w:ascii="Times New Roman" w:hAnsi="Times New Roman" w:cs="Times New Roman"/>
          <w:sz w:val="28"/>
          <w:szCs w:val="28"/>
        </w:rPr>
        <w:t xml:space="preserve">ικότερα τις </w:t>
      </w:r>
      <w:r w:rsidR="003774EF" w:rsidRPr="00377C66">
        <w:rPr>
          <w:rFonts w:ascii="Times New Roman" w:hAnsi="Times New Roman" w:cs="Times New Roman"/>
          <w:b/>
          <w:sz w:val="28"/>
          <w:szCs w:val="28"/>
        </w:rPr>
        <w:t>ανθρώπινες σχέσεις</w:t>
      </w:r>
      <w:r w:rsidR="003774EF" w:rsidRPr="00377C66">
        <w:rPr>
          <w:rFonts w:ascii="Times New Roman" w:hAnsi="Times New Roman" w:cs="Times New Roman"/>
          <w:sz w:val="28"/>
          <w:szCs w:val="28"/>
        </w:rPr>
        <w:t>.</w:t>
      </w:r>
    </w:p>
    <w:p w:rsidR="00C81496" w:rsidRPr="00377C66" w:rsidRDefault="00760894"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Δεν θα κουραστώ να επαναλαμβάνω ότι η Τοπική Αυτοδιοίκηση στην Κρήτη και στην υπόλοιπη Ελλάδα, αποτέλεσε ένα αξιόπιστο και αποτελεσματικό μηχανισμό στην αντιμετώπιση του πρώτου κύματος της πανδημίας</w:t>
      </w:r>
      <w:r w:rsidR="00C81496" w:rsidRPr="00377C66">
        <w:rPr>
          <w:rFonts w:ascii="Times New Roman" w:hAnsi="Times New Roman" w:cs="Times New Roman"/>
          <w:sz w:val="28"/>
          <w:szCs w:val="28"/>
        </w:rPr>
        <w:t>.</w:t>
      </w:r>
    </w:p>
    <w:p w:rsidR="00695009" w:rsidRPr="00E97E19" w:rsidRDefault="00C81496" w:rsidP="00F872DA">
      <w:pPr>
        <w:ind w:firstLine="720"/>
        <w:jc w:val="both"/>
        <w:rPr>
          <w:rFonts w:ascii="Times New Roman" w:hAnsi="Times New Roman" w:cs="Times New Roman"/>
          <w:b/>
          <w:bCs/>
          <w:sz w:val="28"/>
          <w:szCs w:val="28"/>
        </w:rPr>
      </w:pPr>
      <w:r w:rsidRPr="00E97E19">
        <w:rPr>
          <w:rFonts w:ascii="Times New Roman" w:hAnsi="Times New Roman" w:cs="Times New Roman"/>
          <w:b/>
          <w:bCs/>
          <w:sz w:val="28"/>
          <w:szCs w:val="28"/>
        </w:rPr>
        <w:lastRenderedPageBreak/>
        <w:t>Έτσι,</w:t>
      </w:r>
      <w:r w:rsidR="00760894" w:rsidRPr="00E97E19">
        <w:rPr>
          <w:rFonts w:ascii="Times New Roman" w:hAnsi="Times New Roman" w:cs="Times New Roman"/>
          <w:b/>
          <w:bCs/>
          <w:sz w:val="28"/>
          <w:szCs w:val="28"/>
        </w:rPr>
        <w:t xml:space="preserve"> επιβεβαίωσε για μια ακόμη φορά την ετοιμότητα, την επάρκεια και την δυνατότητα να αναλαμβάνει ένα σύνθετο ρόλο και μια σημαντική αποστολή προς την κοινωνία και ιδιαίτερα τις ευπαθείς ομάδες.</w:t>
      </w:r>
    </w:p>
    <w:p w:rsidR="00760894" w:rsidRPr="00377C66" w:rsidRDefault="00760894"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Αξίζει να σημειωθεί ότι το θέμα της πανδημίας κυριάρχησε στην πρόσφατη Σύνοδο της Ολομέλειας της Ευρωπαϊκής Επιτροπής Περιφερειών παρουσία της </w:t>
      </w:r>
      <w:r w:rsidR="0046423E" w:rsidRPr="00377C66">
        <w:rPr>
          <w:rFonts w:ascii="Times New Roman" w:hAnsi="Times New Roman" w:cs="Times New Roman"/>
          <w:sz w:val="28"/>
          <w:szCs w:val="28"/>
        </w:rPr>
        <w:t>Γερμανίδας Καγκελαρίου κα</w:t>
      </w:r>
      <w:r w:rsidR="00F40818" w:rsidRPr="00377C66">
        <w:rPr>
          <w:rFonts w:ascii="Times New Roman" w:hAnsi="Times New Roman" w:cs="Times New Roman"/>
          <w:sz w:val="28"/>
          <w:szCs w:val="28"/>
        </w:rPr>
        <w:t>Άγκ</w:t>
      </w:r>
      <w:r w:rsidR="0046423E" w:rsidRPr="00377C66">
        <w:rPr>
          <w:rFonts w:ascii="Times New Roman" w:hAnsi="Times New Roman" w:cs="Times New Roman"/>
          <w:sz w:val="28"/>
          <w:szCs w:val="28"/>
        </w:rPr>
        <w:t>ελα Μέρκελ και της Προέδρου της Ευρωπα</w:t>
      </w:r>
      <w:r w:rsidR="009013EC" w:rsidRPr="00377C66">
        <w:rPr>
          <w:rFonts w:ascii="Times New Roman" w:hAnsi="Times New Roman" w:cs="Times New Roman"/>
          <w:sz w:val="28"/>
          <w:szCs w:val="28"/>
        </w:rPr>
        <w:t>ϊκής Επιτροπής κύριας Ούρσουλα</w:t>
      </w:r>
      <w:r w:rsidR="000C18E3" w:rsidRPr="00377C66">
        <w:rPr>
          <w:rFonts w:ascii="Times New Roman" w:hAnsi="Times New Roman" w:cs="Times New Roman"/>
          <w:sz w:val="28"/>
          <w:szCs w:val="28"/>
        </w:rPr>
        <w:t>Γκέρτρουντφον ν</w:t>
      </w:r>
      <w:r w:rsidR="0046423E" w:rsidRPr="00377C66">
        <w:rPr>
          <w:rFonts w:ascii="Times New Roman" w:hAnsi="Times New Roman" w:cs="Times New Roman"/>
          <w:sz w:val="28"/>
          <w:szCs w:val="28"/>
        </w:rPr>
        <w:t>τερ</w:t>
      </w:r>
      <w:r w:rsidRPr="00377C66">
        <w:rPr>
          <w:rFonts w:ascii="Times New Roman" w:hAnsi="Times New Roman" w:cs="Times New Roman"/>
          <w:sz w:val="28"/>
          <w:szCs w:val="28"/>
        </w:rPr>
        <w:t xml:space="preserve"> Λάιεν.</w:t>
      </w:r>
    </w:p>
    <w:p w:rsidR="00760894" w:rsidRPr="00377C66" w:rsidRDefault="00760894" w:rsidP="00F872DA">
      <w:pPr>
        <w:ind w:firstLine="420"/>
        <w:jc w:val="both"/>
        <w:rPr>
          <w:rFonts w:ascii="Times New Roman" w:hAnsi="Times New Roman" w:cs="Times New Roman"/>
          <w:sz w:val="28"/>
          <w:szCs w:val="28"/>
        </w:rPr>
      </w:pPr>
      <w:r w:rsidRPr="00377C66">
        <w:rPr>
          <w:rFonts w:ascii="Times New Roman" w:hAnsi="Times New Roman" w:cs="Times New Roman"/>
          <w:sz w:val="28"/>
          <w:szCs w:val="28"/>
        </w:rPr>
        <w:t xml:space="preserve">Η </w:t>
      </w:r>
      <w:r w:rsidRPr="00377C66">
        <w:rPr>
          <w:rFonts w:ascii="Times New Roman" w:hAnsi="Times New Roman" w:cs="Times New Roman"/>
          <w:b/>
          <w:sz w:val="28"/>
          <w:szCs w:val="28"/>
        </w:rPr>
        <w:t>Ευρωπαϊκή Επιτροπή Περιφερειών</w:t>
      </w:r>
      <w:r w:rsidRPr="00377C66">
        <w:rPr>
          <w:rFonts w:ascii="Times New Roman" w:hAnsi="Times New Roman" w:cs="Times New Roman"/>
          <w:sz w:val="28"/>
          <w:szCs w:val="28"/>
        </w:rPr>
        <w:t xml:space="preserve"> παρουσίασε μια επίκαιρη</w:t>
      </w:r>
      <w:r w:rsidR="00B2568B" w:rsidRPr="00377C66">
        <w:rPr>
          <w:rFonts w:ascii="Times New Roman" w:hAnsi="Times New Roman" w:cs="Times New Roman"/>
          <w:sz w:val="28"/>
          <w:szCs w:val="28"/>
        </w:rPr>
        <w:t xml:space="preserve"> έκθεση</w:t>
      </w:r>
      <w:r w:rsidRPr="00377C66">
        <w:rPr>
          <w:rFonts w:ascii="Times New Roman" w:hAnsi="Times New Roman" w:cs="Times New Roman"/>
          <w:sz w:val="28"/>
          <w:szCs w:val="28"/>
        </w:rPr>
        <w:t xml:space="preserve"> του ευρωπαϊκού βαρόμετρου για τις επιπτώσεις της πανδημίας και </w:t>
      </w:r>
      <w:r w:rsidRPr="00377C66">
        <w:rPr>
          <w:rFonts w:ascii="Times New Roman" w:hAnsi="Times New Roman" w:cs="Times New Roman"/>
          <w:b/>
          <w:sz w:val="28"/>
          <w:szCs w:val="28"/>
        </w:rPr>
        <w:t>προειδοποιεί</w:t>
      </w:r>
      <w:r w:rsidRPr="00377C66">
        <w:rPr>
          <w:rFonts w:ascii="Times New Roman" w:hAnsi="Times New Roman" w:cs="Times New Roman"/>
          <w:sz w:val="28"/>
          <w:szCs w:val="28"/>
        </w:rPr>
        <w:t xml:space="preserve"> :</w:t>
      </w:r>
    </w:p>
    <w:p w:rsidR="00760894" w:rsidRPr="00377C66" w:rsidRDefault="00760894" w:rsidP="0045665B">
      <w:pPr>
        <w:pStyle w:val="ListParagraph"/>
        <w:numPr>
          <w:ilvl w:val="0"/>
          <w:numId w:val="1"/>
        </w:numPr>
        <w:jc w:val="both"/>
        <w:rPr>
          <w:rFonts w:ascii="Times New Roman" w:hAnsi="Times New Roman" w:cs="Times New Roman"/>
          <w:sz w:val="28"/>
          <w:szCs w:val="28"/>
        </w:rPr>
      </w:pPr>
      <w:r w:rsidRPr="00377C66">
        <w:rPr>
          <w:rFonts w:ascii="Times New Roman" w:hAnsi="Times New Roman" w:cs="Times New Roman"/>
          <w:sz w:val="28"/>
          <w:szCs w:val="28"/>
        </w:rPr>
        <w:t xml:space="preserve">Για την διεύρυνση των κοινωνικών και οικονομικών ανισοτήτων </w:t>
      </w:r>
    </w:p>
    <w:p w:rsidR="00760894" w:rsidRPr="00377C66" w:rsidRDefault="00760894" w:rsidP="0045665B">
      <w:pPr>
        <w:pStyle w:val="ListParagraph"/>
        <w:numPr>
          <w:ilvl w:val="0"/>
          <w:numId w:val="1"/>
        </w:numPr>
        <w:jc w:val="both"/>
        <w:rPr>
          <w:rFonts w:ascii="Times New Roman" w:hAnsi="Times New Roman" w:cs="Times New Roman"/>
          <w:sz w:val="28"/>
          <w:szCs w:val="28"/>
        </w:rPr>
      </w:pPr>
      <w:r w:rsidRPr="00377C66">
        <w:rPr>
          <w:rFonts w:ascii="Times New Roman" w:hAnsi="Times New Roman" w:cs="Times New Roman"/>
          <w:sz w:val="28"/>
          <w:szCs w:val="28"/>
        </w:rPr>
        <w:t>Για την άμεση απειλή δημιουργίας μιας νέας χαμένης γενιάς</w:t>
      </w:r>
    </w:p>
    <w:p w:rsidR="00760894" w:rsidRPr="00377C66" w:rsidRDefault="00760894" w:rsidP="0045665B">
      <w:pPr>
        <w:pStyle w:val="ListParagraph"/>
        <w:numPr>
          <w:ilvl w:val="0"/>
          <w:numId w:val="1"/>
        </w:numPr>
        <w:jc w:val="both"/>
        <w:rPr>
          <w:rFonts w:ascii="Times New Roman" w:hAnsi="Times New Roman" w:cs="Times New Roman"/>
          <w:sz w:val="28"/>
          <w:szCs w:val="28"/>
        </w:rPr>
      </w:pPr>
      <w:r w:rsidRPr="00377C66">
        <w:rPr>
          <w:rFonts w:ascii="Times New Roman" w:hAnsi="Times New Roman" w:cs="Times New Roman"/>
          <w:sz w:val="28"/>
          <w:szCs w:val="28"/>
        </w:rPr>
        <w:t xml:space="preserve">Για τον κίνδυνο αποδιάρθρωσης της κοινωνικής συνοχής και την ενίσχυση ακραίων εθνικιστικών αντιλήψεων </w:t>
      </w:r>
    </w:p>
    <w:p w:rsidR="0095171F" w:rsidRPr="00941A77" w:rsidRDefault="008B1ADC" w:rsidP="00F872DA">
      <w:pPr>
        <w:ind w:firstLine="420"/>
        <w:jc w:val="both"/>
        <w:rPr>
          <w:rFonts w:ascii="Times New Roman" w:hAnsi="Times New Roman" w:cs="Times New Roman"/>
          <w:b/>
          <w:bCs/>
          <w:sz w:val="28"/>
          <w:szCs w:val="28"/>
          <w:u w:val="single"/>
        </w:rPr>
      </w:pPr>
      <w:r w:rsidRPr="00941A77">
        <w:rPr>
          <w:rFonts w:ascii="Times New Roman" w:hAnsi="Times New Roman" w:cs="Times New Roman"/>
          <w:b/>
          <w:bCs/>
          <w:sz w:val="28"/>
          <w:szCs w:val="28"/>
          <w:u w:val="single"/>
        </w:rPr>
        <w:t xml:space="preserve">Είναι σημαντικό ότι </w:t>
      </w:r>
      <w:r w:rsidR="003006A2" w:rsidRPr="00941A77">
        <w:rPr>
          <w:rFonts w:ascii="Times New Roman" w:hAnsi="Times New Roman" w:cs="Times New Roman"/>
          <w:b/>
          <w:bCs/>
          <w:sz w:val="28"/>
          <w:szCs w:val="28"/>
          <w:u w:val="single"/>
        </w:rPr>
        <w:t xml:space="preserve">σε </w:t>
      </w:r>
      <w:r w:rsidRPr="00941A77">
        <w:rPr>
          <w:rFonts w:ascii="Times New Roman" w:hAnsi="Times New Roman" w:cs="Times New Roman"/>
          <w:b/>
          <w:bCs/>
          <w:sz w:val="28"/>
          <w:szCs w:val="28"/>
          <w:u w:val="single"/>
        </w:rPr>
        <w:t>Ευρωπαϊκ</w:t>
      </w:r>
      <w:r w:rsidR="003006A2" w:rsidRPr="00941A77">
        <w:rPr>
          <w:rFonts w:ascii="Times New Roman" w:hAnsi="Times New Roman" w:cs="Times New Roman"/>
          <w:b/>
          <w:bCs/>
          <w:sz w:val="28"/>
          <w:szCs w:val="28"/>
          <w:u w:val="single"/>
        </w:rPr>
        <w:t>όεπίπεδοαναγνωρίζεταιο σημαντικός</w:t>
      </w:r>
      <w:r w:rsidRPr="00941A77">
        <w:rPr>
          <w:rFonts w:ascii="Times New Roman" w:hAnsi="Times New Roman" w:cs="Times New Roman"/>
          <w:b/>
          <w:bCs/>
          <w:sz w:val="28"/>
          <w:szCs w:val="28"/>
          <w:u w:val="single"/>
        </w:rPr>
        <w:t xml:space="preserve"> ρόλο</w:t>
      </w:r>
      <w:r w:rsidR="003006A2" w:rsidRPr="00941A77">
        <w:rPr>
          <w:rFonts w:ascii="Times New Roman" w:hAnsi="Times New Roman" w:cs="Times New Roman"/>
          <w:b/>
          <w:bCs/>
          <w:sz w:val="28"/>
          <w:szCs w:val="28"/>
          <w:u w:val="single"/>
        </w:rPr>
        <w:t>ς</w:t>
      </w:r>
      <w:r w:rsidRPr="00941A77">
        <w:rPr>
          <w:rFonts w:ascii="Times New Roman" w:hAnsi="Times New Roman" w:cs="Times New Roman"/>
          <w:b/>
          <w:bCs/>
          <w:sz w:val="28"/>
          <w:szCs w:val="28"/>
          <w:u w:val="single"/>
        </w:rPr>
        <w:t xml:space="preserve"> της Αυτοδιοίκησης στην αντιμετώπιση του πρώτου κύματος</w:t>
      </w:r>
      <w:r w:rsidR="0095171F" w:rsidRPr="00941A77">
        <w:rPr>
          <w:rFonts w:ascii="Times New Roman" w:hAnsi="Times New Roman" w:cs="Times New Roman"/>
          <w:b/>
          <w:bCs/>
          <w:sz w:val="28"/>
          <w:szCs w:val="28"/>
          <w:u w:val="single"/>
        </w:rPr>
        <w:t>.</w:t>
      </w:r>
    </w:p>
    <w:p w:rsidR="008B1ADC" w:rsidRPr="00377C66" w:rsidRDefault="00F872DA" w:rsidP="0045665B">
      <w:pPr>
        <w:jc w:val="both"/>
        <w:rPr>
          <w:rFonts w:ascii="Times New Roman" w:hAnsi="Times New Roman" w:cs="Times New Roman"/>
          <w:sz w:val="28"/>
          <w:szCs w:val="28"/>
        </w:rPr>
      </w:pPr>
      <w:r w:rsidRPr="00377C66">
        <w:rPr>
          <w:rFonts w:ascii="Times New Roman" w:hAnsi="Times New Roman" w:cs="Times New Roman"/>
          <w:sz w:val="28"/>
          <w:szCs w:val="28"/>
        </w:rPr>
        <w:tab/>
      </w:r>
    </w:p>
    <w:p w:rsidR="008B1ADC" w:rsidRPr="00377C66" w:rsidRDefault="008B1ADC" w:rsidP="0045665B">
      <w:pPr>
        <w:jc w:val="both"/>
        <w:rPr>
          <w:rFonts w:ascii="Times New Roman" w:hAnsi="Times New Roman" w:cs="Times New Roman"/>
          <w:b/>
          <w:bCs/>
          <w:sz w:val="28"/>
          <w:szCs w:val="28"/>
        </w:rPr>
      </w:pPr>
      <w:r w:rsidRPr="00377C66">
        <w:rPr>
          <w:rFonts w:ascii="Times New Roman" w:hAnsi="Times New Roman" w:cs="Times New Roman"/>
          <w:b/>
          <w:bCs/>
          <w:sz w:val="28"/>
          <w:szCs w:val="28"/>
        </w:rPr>
        <w:t>Συνάδελφοι,</w:t>
      </w:r>
    </w:p>
    <w:p w:rsidR="008B1ADC" w:rsidRPr="00377C66" w:rsidRDefault="008B1ADC"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Οι </w:t>
      </w:r>
      <w:r w:rsidR="004F70FF" w:rsidRPr="00377C66">
        <w:rPr>
          <w:rFonts w:ascii="Times New Roman" w:hAnsi="Times New Roman" w:cs="Times New Roman"/>
          <w:sz w:val="28"/>
          <w:szCs w:val="28"/>
        </w:rPr>
        <w:t>πολιτικές για τ</w:t>
      </w:r>
      <w:r w:rsidR="00517637">
        <w:rPr>
          <w:rFonts w:ascii="Times New Roman" w:hAnsi="Times New Roman" w:cs="Times New Roman"/>
          <w:sz w:val="28"/>
          <w:szCs w:val="28"/>
        </w:rPr>
        <w:t>ο</w:t>
      </w:r>
      <w:r w:rsidR="004F70FF" w:rsidRPr="00377C66">
        <w:rPr>
          <w:rFonts w:ascii="Times New Roman" w:hAnsi="Times New Roman" w:cs="Times New Roman"/>
          <w:b/>
          <w:sz w:val="28"/>
          <w:szCs w:val="28"/>
        </w:rPr>
        <w:t>περιβάλλον</w:t>
      </w:r>
      <w:r w:rsidR="00517637">
        <w:rPr>
          <w:rFonts w:ascii="Times New Roman" w:hAnsi="Times New Roman" w:cs="Times New Roman"/>
          <w:sz w:val="28"/>
          <w:szCs w:val="28"/>
        </w:rPr>
        <w:t>,</w:t>
      </w:r>
      <w:r w:rsidRPr="00377C66">
        <w:rPr>
          <w:rFonts w:ascii="Times New Roman" w:hAnsi="Times New Roman" w:cs="Times New Roman"/>
          <w:sz w:val="28"/>
          <w:szCs w:val="28"/>
        </w:rPr>
        <w:t xml:space="preserve">την </w:t>
      </w:r>
      <w:r w:rsidRPr="00377C66">
        <w:rPr>
          <w:rFonts w:ascii="Times New Roman" w:hAnsi="Times New Roman" w:cs="Times New Roman"/>
          <w:b/>
          <w:sz w:val="28"/>
          <w:szCs w:val="28"/>
        </w:rPr>
        <w:t>κλιματικήαλλαγή</w:t>
      </w:r>
      <w:r w:rsidRPr="00377C66">
        <w:rPr>
          <w:rFonts w:ascii="Times New Roman" w:hAnsi="Times New Roman" w:cs="Times New Roman"/>
          <w:sz w:val="28"/>
          <w:szCs w:val="28"/>
        </w:rPr>
        <w:t xml:space="preserve"> με την </w:t>
      </w:r>
      <w:r w:rsidRPr="00377C66">
        <w:rPr>
          <w:rFonts w:ascii="Times New Roman" w:hAnsi="Times New Roman" w:cs="Times New Roman"/>
          <w:b/>
          <w:sz w:val="28"/>
          <w:szCs w:val="28"/>
        </w:rPr>
        <w:t>Πράσινη Συμφωνία</w:t>
      </w:r>
      <w:r w:rsidRPr="00377C66">
        <w:rPr>
          <w:rFonts w:ascii="Times New Roman" w:hAnsi="Times New Roman" w:cs="Times New Roman"/>
          <w:sz w:val="28"/>
          <w:szCs w:val="28"/>
        </w:rPr>
        <w:t xml:space="preserve">, την </w:t>
      </w:r>
      <w:r w:rsidRPr="00377C66">
        <w:rPr>
          <w:rFonts w:ascii="Times New Roman" w:hAnsi="Times New Roman" w:cs="Times New Roman"/>
          <w:b/>
          <w:sz w:val="28"/>
          <w:szCs w:val="28"/>
        </w:rPr>
        <w:t>απασχόληση</w:t>
      </w:r>
      <w:r w:rsidRPr="00377C66">
        <w:rPr>
          <w:rFonts w:ascii="Times New Roman" w:hAnsi="Times New Roman" w:cs="Times New Roman"/>
          <w:sz w:val="28"/>
          <w:szCs w:val="28"/>
        </w:rPr>
        <w:t xml:space="preserve">, την </w:t>
      </w:r>
      <w:r w:rsidRPr="00377C66">
        <w:rPr>
          <w:rFonts w:ascii="Times New Roman" w:hAnsi="Times New Roman" w:cs="Times New Roman"/>
          <w:b/>
          <w:sz w:val="28"/>
          <w:szCs w:val="28"/>
        </w:rPr>
        <w:t>ανάπτυξη</w:t>
      </w:r>
      <w:r w:rsidRPr="00377C66">
        <w:rPr>
          <w:rFonts w:ascii="Times New Roman" w:hAnsi="Times New Roman" w:cs="Times New Roman"/>
          <w:sz w:val="28"/>
          <w:szCs w:val="28"/>
        </w:rPr>
        <w:t xml:space="preserve">, την </w:t>
      </w:r>
      <w:r w:rsidRPr="00377C66">
        <w:rPr>
          <w:rFonts w:ascii="Times New Roman" w:hAnsi="Times New Roman" w:cs="Times New Roman"/>
          <w:b/>
          <w:sz w:val="28"/>
          <w:szCs w:val="28"/>
        </w:rPr>
        <w:t>κοινωνικήσυνοχή</w:t>
      </w:r>
      <w:r w:rsidR="0068336C" w:rsidRPr="00377C66">
        <w:rPr>
          <w:rFonts w:ascii="Times New Roman" w:hAnsi="Times New Roman" w:cs="Times New Roman"/>
          <w:sz w:val="28"/>
          <w:szCs w:val="28"/>
        </w:rPr>
        <w:t xml:space="preserve"> και οι </w:t>
      </w:r>
      <w:r w:rsidR="0068336C" w:rsidRPr="00517637">
        <w:rPr>
          <w:rFonts w:ascii="Times New Roman" w:hAnsi="Times New Roman" w:cs="Times New Roman"/>
          <w:b/>
          <w:bCs/>
          <w:sz w:val="28"/>
          <w:szCs w:val="28"/>
        </w:rPr>
        <w:t>βέλτιστες πρακτικές επιτυχημένων  αυτοδιοικητικών μοντέλων</w:t>
      </w:r>
      <w:r w:rsidR="0068336C" w:rsidRPr="00377C66">
        <w:rPr>
          <w:rFonts w:ascii="Times New Roman" w:hAnsi="Times New Roman" w:cs="Times New Roman"/>
          <w:sz w:val="28"/>
          <w:szCs w:val="28"/>
        </w:rPr>
        <w:t>, αποτελούν μια σημαντική παράμετρο που πρέπει να εντάξουμε στον προσυνεδριακό διάλογο και να την αξιοποιήσουμε στην διαμόρφωση των θέσεων μας.</w:t>
      </w:r>
    </w:p>
    <w:p w:rsidR="0068336C" w:rsidRPr="00377C66" w:rsidRDefault="0068336C" w:rsidP="00F872DA">
      <w:pPr>
        <w:ind w:firstLine="720"/>
        <w:jc w:val="both"/>
        <w:rPr>
          <w:rFonts w:ascii="Times New Roman" w:hAnsi="Times New Roman" w:cs="Times New Roman"/>
          <w:b/>
          <w:sz w:val="28"/>
          <w:szCs w:val="28"/>
        </w:rPr>
      </w:pPr>
      <w:r w:rsidRPr="00377C66">
        <w:rPr>
          <w:rFonts w:ascii="Times New Roman" w:hAnsi="Times New Roman" w:cs="Times New Roman"/>
          <w:b/>
          <w:sz w:val="28"/>
          <w:szCs w:val="28"/>
        </w:rPr>
        <w:t>Αποτελεί κοινό τόπο η διαπίστωση ότι τα κρίσιμα ζητήματα της Αυτοδιοίκησης διογκώθηκαν την δεκαετή περίοδο της οικονομικής κρίσης και παραμένουν συσσωρευμένα την περίοδο της πανδημίας.</w:t>
      </w:r>
    </w:p>
    <w:p w:rsidR="0068336C" w:rsidRPr="00377C66" w:rsidRDefault="0068336C" w:rsidP="00F872DA">
      <w:pPr>
        <w:ind w:firstLine="720"/>
        <w:jc w:val="both"/>
        <w:rPr>
          <w:rFonts w:ascii="Times New Roman" w:hAnsi="Times New Roman" w:cs="Times New Roman"/>
          <w:sz w:val="28"/>
          <w:szCs w:val="28"/>
        </w:rPr>
      </w:pPr>
      <w:r w:rsidRPr="00941A77">
        <w:rPr>
          <w:rFonts w:ascii="Times New Roman" w:hAnsi="Times New Roman" w:cs="Times New Roman"/>
          <w:i/>
          <w:sz w:val="28"/>
          <w:szCs w:val="28"/>
          <w:u w:val="single"/>
        </w:rPr>
        <w:t>Η κινητοποίηση των αυτοδιοικητικών δυνάμεων</w:t>
      </w:r>
      <w:r w:rsidR="00B464A4" w:rsidRPr="00941A77">
        <w:rPr>
          <w:rFonts w:ascii="Times New Roman" w:hAnsi="Times New Roman" w:cs="Times New Roman"/>
          <w:i/>
          <w:sz w:val="28"/>
          <w:szCs w:val="28"/>
          <w:u w:val="single"/>
        </w:rPr>
        <w:t xml:space="preserve"> για το επόμενο βήμα</w:t>
      </w:r>
      <w:r w:rsidRPr="00941A77">
        <w:rPr>
          <w:rFonts w:ascii="Times New Roman" w:hAnsi="Times New Roman" w:cs="Times New Roman"/>
          <w:i/>
          <w:sz w:val="28"/>
          <w:szCs w:val="28"/>
          <w:u w:val="single"/>
        </w:rPr>
        <w:t xml:space="preserve"> της </w:t>
      </w:r>
      <w:r w:rsidR="00B464A4" w:rsidRPr="00941A77">
        <w:rPr>
          <w:rFonts w:ascii="Times New Roman" w:hAnsi="Times New Roman" w:cs="Times New Roman"/>
          <w:i/>
          <w:sz w:val="28"/>
          <w:szCs w:val="28"/>
          <w:u w:val="single"/>
        </w:rPr>
        <w:t>οριστικοποίησης</w:t>
      </w:r>
      <w:r w:rsidRPr="00941A77">
        <w:rPr>
          <w:rFonts w:ascii="Times New Roman" w:hAnsi="Times New Roman" w:cs="Times New Roman"/>
          <w:i/>
          <w:sz w:val="28"/>
          <w:szCs w:val="28"/>
          <w:u w:val="single"/>
        </w:rPr>
        <w:t xml:space="preserve">, ανάδειξης, προβολής και διεκδίκησης των </w:t>
      </w:r>
      <w:r w:rsidRPr="00941A77">
        <w:rPr>
          <w:rFonts w:ascii="Times New Roman" w:hAnsi="Times New Roman" w:cs="Times New Roman"/>
          <w:i/>
          <w:sz w:val="28"/>
          <w:szCs w:val="28"/>
          <w:u w:val="single"/>
        </w:rPr>
        <w:lastRenderedPageBreak/>
        <w:t>θέσεων μας μέσα από μεταρρυθμιστικές πολιτικές δεν πρέπει να βραδύνει άλλο</w:t>
      </w:r>
      <w:r w:rsidRPr="00377C66">
        <w:rPr>
          <w:rFonts w:ascii="Times New Roman" w:hAnsi="Times New Roman" w:cs="Times New Roman"/>
          <w:i/>
          <w:sz w:val="28"/>
          <w:szCs w:val="28"/>
        </w:rPr>
        <w:t>.</w:t>
      </w:r>
    </w:p>
    <w:p w:rsidR="0068336C" w:rsidRPr="00517637" w:rsidRDefault="0068336C" w:rsidP="00F872DA">
      <w:pPr>
        <w:ind w:firstLine="720"/>
        <w:jc w:val="both"/>
        <w:rPr>
          <w:rFonts w:ascii="Times New Roman" w:hAnsi="Times New Roman" w:cs="Times New Roman"/>
          <w:b/>
          <w:bCs/>
          <w:sz w:val="28"/>
          <w:szCs w:val="28"/>
        </w:rPr>
      </w:pPr>
      <w:r w:rsidRPr="00517637">
        <w:rPr>
          <w:rFonts w:ascii="Times New Roman" w:hAnsi="Times New Roman" w:cs="Times New Roman"/>
          <w:b/>
          <w:bCs/>
          <w:sz w:val="28"/>
          <w:szCs w:val="28"/>
        </w:rPr>
        <w:t xml:space="preserve">Πρέπει επίσης να επαναπροσδιορίσουμε τις θέσεις μας, να τις προσαρμόσουμε στις σημερινές συνθήκες </w:t>
      </w:r>
      <w:r w:rsidR="0045665B" w:rsidRPr="00517637">
        <w:rPr>
          <w:rFonts w:ascii="Times New Roman" w:hAnsi="Times New Roman" w:cs="Times New Roman"/>
          <w:b/>
          <w:bCs/>
          <w:sz w:val="28"/>
          <w:szCs w:val="28"/>
        </w:rPr>
        <w:t>και να τις προτεραιοποιήσουμε σύμφωνα με τις ανάγκες της τοπικής κοινωνίας.</w:t>
      </w:r>
    </w:p>
    <w:p w:rsidR="0045665B" w:rsidRPr="00377C66" w:rsidRDefault="0045665B"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Για λόγους αρχής αλλά και ιδεολο</w:t>
      </w:r>
      <w:r w:rsidR="00A303D2" w:rsidRPr="00377C66">
        <w:rPr>
          <w:rFonts w:ascii="Times New Roman" w:hAnsi="Times New Roman" w:cs="Times New Roman"/>
          <w:sz w:val="28"/>
          <w:szCs w:val="28"/>
        </w:rPr>
        <w:t>γικής προσέγγισης θα ξεκινήσω με τα ζητήματα ΔΗΜΟΚΡΑΤΙΑΣ</w:t>
      </w:r>
      <w:r w:rsidRPr="00377C66">
        <w:rPr>
          <w:rFonts w:ascii="Times New Roman" w:hAnsi="Times New Roman" w:cs="Times New Roman"/>
          <w:sz w:val="28"/>
          <w:szCs w:val="28"/>
        </w:rPr>
        <w:t xml:space="preserve">. </w:t>
      </w:r>
    </w:p>
    <w:p w:rsidR="007210F4" w:rsidRPr="00377C66" w:rsidRDefault="0045665B"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Βιώνουμε τον παραλογισμό ενός ιδιότυπου συστήματος δημοτικής διακυβέρνησης αντιπαραγωγικού, που στρεβλ</w:t>
      </w:r>
      <w:r w:rsidR="005F1B75" w:rsidRPr="00377C66">
        <w:rPr>
          <w:rFonts w:ascii="Times New Roman" w:hAnsi="Times New Roman" w:cs="Times New Roman"/>
          <w:sz w:val="28"/>
          <w:szCs w:val="28"/>
        </w:rPr>
        <w:t>ώνει τις δημοκρατικές αρχές και</w:t>
      </w:r>
      <w:r w:rsidRPr="00377C66">
        <w:rPr>
          <w:rFonts w:ascii="Times New Roman" w:hAnsi="Times New Roman" w:cs="Times New Roman"/>
          <w:sz w:val="28"/>
          <w:szCs w:val="28"/>
        </w:rPr>
        <w:t xml:space="preserve"> υποβαθμίζει τον ρόλο του Δημοτικού  Συμβουλίου </w:t>
      </w:r>
      <w:r w:rsidR="007210F4" w:rsidRPr="00377C66">
        <w:rPr>
          <w:rFonts w:ascii="Times New Roman" w:hAnsi="Times New Roman" w:cs="Times New Roman"/>
          <w:sz w:val="28"/>
          <w:szCs w:val="28"/>
        </w:rPr>
        <w:t>και</w:t>
      </w:r>
      <w:r w:rsidR="00B70487" w:rsidRPr="00377C66">
        <w:rPr>
          <w:rFonts w:ascii="Times New Roman" w:hAnsi="Times New Roman" w:cs="Times New Roman"/>
          <w:sz w:val="28"/>
          <w:szCs w:val="28"/>
        </w:rPr>
        <w:t xml:space="preserve"> των</w:t>
      </w:r>
      <w:r w:rsidR="007210F4" w:rsidRPr="00377C66">
        <w:rPr>
          <w:rFonts w:ascii="Times New Roman" w:hAnsi="Times New Roman" w:cs="Times New Roman"/>
          <w:sz w:val="28"/>
          <w:szCs w:val="28"/>
        </w:rPr>
        <w:t xml:space="preserve"> άλλων συλλογικών οργάνων.</w:t>
      </w:r>
    </w:p>
    <w:p w:rsidR="0045665B" w:rsidRPr="00377C66" w:rsidRDefault="00517637" w:rsidP="00F872DA">
      <w:pPr>
        <w:ind w:firstLine="720"/>
        <w:jc w:val="both"/>
        <w:rPr>
          <w:rFonts w:ascii="Times New Roman" w:hAnsi="Times New Roman" w:cs="Times New Roman"/>
          <w:sz w:val="28"/>
          <w:szCs w:val="28"/>
        </w:rPr>
      </w:pPr>
      <w:r>
        <w:rPr>
          <w:rFonts w:ascii="Times New Roman" w:hAnsi="Times New Roman" w:cs="Times New Roman"/>
          <w:sz w:val="28"/>
          <w:szCs w:val="28"/>
        </w:rPr>
        <w:t>Συνιστά υποβάθμιση</w:t>
      </w:r>
      <w:r w:rsidR="0045665B" w:rsidRPr="00377C66">
        <w:rPr>
          <w:rFonts w:ascii="Times New Roman" w:hAnsi="Times New Roman" w:cs="Times New Roman"/>
          <w:sz w:val="28"/>
          <w:szCs w:val="28"/>
        </w:rPr>
        <w:t xml:space="preserve"> για τον θεσμό της Αυτοδιοίκησης</w:t>
      </w:r>
      <w:r w:rsidR="006E5A06" w:rsidRPr="00377C66">
        <w:rPr>
          <w:rFonts w:ascii="Times New Roman" w:hAnsi="Times New Roman" w:cs="Times New Roman"/>
          <w:sz w:val="28"/>
          <w:szCs w:val="28"/>
        </w:rPr>
        <w:t xml:space="preserve"> η </w:t>
      </w:r>
      <w:r w:rsidR="006C045C">
        <w:rPr>
          <w:rFonts w:ascii="Times New Roman" w:hAnsi="Times New Roman" w:cs="Times New Roman"/>
          <w:b/>
          <w:bCs/>
          <w:sz w:val="28"/>
          <w:szCs w:val="28"/>
        </w:rPr>
        <w:t xml:space="preserve">αποδυνάμωση </w:t>
      </w:r>
      <w:r w:rsidR="0045665B" w:rsidRPr="00517637">
        <w:rPr>
          <w:rFonts w:ascii="Times New Roman" w:hAnsi="Times New Roman" w:cs="Times New Roman"/>
          <w:b/>
          <w:bCs/>
          <w:sz w:val="28"/>
          <w:szCs w:val="28"/>
        </w:rPr>
        <w:t xml:space="preserve">του κορυφαίου οργάνου της τοπικής </w:t>
      </w:r>
      <w:r w:rsidRPr="00517637">
        <w:rPr>
          <w:rFonts w:ascii="Times New Roman" w:hAnsi="Times New Roman" w:cs="Times New Roman"/>
          <w:b/>
          <w:bCs/>
          <w:sz w:val="28"/>
          <w:szCs w:val="28"/>
        </w:rPr>
        <w:t>μας Δημοκρατίας</w:t>
      </w:r>
      <w:r w:rsidR="0045665B" w:rsidRPr="00517637">
        <w:rPr>
          <w:rFonts w:ascii="Times New Roman" w:hAnsi="Times New Roman" w:cs="Times New Roman"/>
          <w:b/>
          <w:bCs/>
          <w:sz w:val="28"/>
          <w:szCs w:val="28"/>
        </w:rPr>
        <w:t xml:space="preserve">, του </w:t>
      </w:r>
      <w:r w:rsidRPr="00517637">
        <w:rPr>
          <w:rFonts w:ascii="Times New Roman" w:hAnsi="Times New Roman" w:cs="Times New Roman"/>
          <w:b/>
          <w:bCs/>
          <w:sz w:val="28"/>
          <w:szCs w:val="28"/>
        </w:rPr>
        <w:t>Δ</w:t>
      </w:r>
      <w:r w:rsidR="0045665B" w:rsidRPr="00517637">
        <w:rPr>
          <w:rFonts w:ascii="Times New Roman" w:hAnsi="Times New Roman" w:cs="Times New Roman"/>
          <w:b/>
          <w:bCs/>
          <w:sz w:val="28"/>
          <w:szCs w:val="28"/>
        </w:rPr>
        <w:t>ημοτικού συμβουλίου και η</w:t>
      </w:r>
      <w:r w:rsidR="00B12063" w:rsidRPr="00517637">
        <w:rPr>
          <w:rFonts w:ascii="Times New Roman" w:hAnsi="Times New Roman" w:cs="Times New Roman"/>
          <w:b/>
          <w:bCs/>
          <w:sz w:val="28"/>
          <w:szCs w:val="28"/>
        </w:rPr>
        <w:t xml:space="preserve"> μετατροπή του σε διακοσμητικό </w:t>
      </w:r>
      <w:r w:rsidR="00B70487" w:rsidRPr="00517637">
        <w:rPr>
          <w:rFonts w:ascii="Times New Roman" w:hAnsi="Times New Roman" w:cs="Times New Roman"/>
          <w:b/>
          <w:bCs/>
          <w:sz w:val="28"/>
          <w:szCs w:val="28"/>
        </w:rPr>
        <w:t>όργανο.</w:t>
      </w:r>
    </w:p>
    <w:p w:rsidR="00801262" w:rsidRPr="00377C66" w:rsidRDefault="005066F3" w:rsidP="00F872DA">
      <w:pPr>
        <w:ind w:firstLine="720"/>
        <w:jc w:val="both"/>
        <w:rPr>
          <w:rFonts w:ascii="Times New Roman" w:hAnsi="Times New Roman" w:cs="Times New Roman"/>
          <w:b/>
          <w:sz w:val="28"/>
          <w:szCs w:val="28"/>
        </w:rPr>
      </w:pPr>
      <w:r w:rsidRPr="00377C66">
        <w:rPr>
          <w:rFonts w:ascii="Times New Roman" w:hAnsi="Times New Roman" w:cs="Times New Roman"/>
          <w:b/>
          <w:sz w:val="28"/>
          <w:szCs w:val="28"/>
        </w:rPr>
        <w:t xml:space="preserve">Είναι επομένως </w:t>
      </w:r>
      <w:r w:rsidR="00801262" w:rsidRPr="00377C66">
        <w:rPr>
          <w:rFonts w:ascii="Times New Roman" w:hAnsi="Times New Roman" w:cs="Times New Roman"/>
          <w:b/>
          <w:sz w:val="28"/>
          <w:szCs w:val="28"/>
        </w:rPr>
        <w:t>ζήτημα άμεσης π</w:t>
      </w:r>
      <w:r w:rsidRPr="00377C66">
        <w:rPr>
          <w:rFonts w:ascii="Times New Roman" w:hAnsi="Times New Roman" w:cs="Times New Roman"/>
          <w:b/>
          <w:sz w:val="28"/>
          <w:szCs w:val="28"/>
        </w:rPr>
        <w:t>ροτεραιότητας η αναβάθμιση του Δημοτικού Σ</w:t>
      </w:r>
      <w:r w:rsidR="00801262" w:rsidRPr="00377C66">
        <w:rPr>
          <w:rFonts w:ascii="Times New Roman" w:hAnsi="Times New Roman" w:cs="Times New Roman"/>
          <w:b/>
          <w:sz w:val="28"/>
          <w:szCs w:val="28"/>
        </w:rPr>
        <w:t>υμβουλίου</w:t>
      </w:r>
      <w:r w:rsidRPr="00377C66">
        <w:rPr>
          <w:rFonts w:ascii="Times New Roman" w:hAnsi="Times New Roman" w:cs="Times New Roman"/>
          <w:b/>
          <w:sz w:val="28"/>
          <w:szCs w:val="28"/>
        </w:rPr>
        <w:t xml:space="preserve"> και των Συλλογικών Θεσμικών Ο</w:t>
      </w:r>
      <w:r w:rsidR="00B70487" w:rsidRPr="00377C66">
        <w:rPr>
          <w:rFonts w:ascii="Times New Roman" w:hAnsi="Times New Roman" w:cs="Times New Roman"/>
          <w:b/>
          <w:sz w:val="28"/>
          <w:szCs w:val="28"/>
        </w:rPr>
        <w:t>ργάνων</w:t>
      </w:r>
      <w:r w:rsidR="00801262" w:rsidRPr="00377C66">
        <w:rPr>
          <w:rFonts w:ascii="Times New Roman" w:hAnsi="Times New Roman" w:cs="Times New Roman"/>
          <w:b/>
          <w:sz w:val="28"/>
          <w:szCs w:val="28"/>
        </w:rPr>
        <w:t xml:space="preserve"> στον πραγματικό του</w:t>
      </w:r>
      <w:r w:rsidR="00B70487" w:rsidRPr="00377C66">
        <w:rPr>
          <w:rFonts w:ascii="Times New Roman" w:hAnsi="Times New Roman" w:cs="Times New Roman"/>
          <w:b/>
          <w:sz w:val="28"/>
          <w:szCs w:val="28"/>
        </w:rPr>
        <w:t>ς ρόλο ως πυλώνες</w:t>
      </w:r>
      <w:r w:rsidR="00801262" w:rsidRPr="00377C66">
        <w:rPr>
          <w:rFonts w:ascii="Times New Roman" w:hAnsi="Times New Roman" w:cs="Times New Roman"/>
          <w:b/>
          <w:sz w:val="28"/>
          <w:szCs w:val="28"/>
        </w:rPr>
        <w:t xml:space="preserve"> της δημοκρατικής λειτουργίας και της έκφρασης της λαϊκής βούλησης. </w:t>
      </w:r>
    </w:p>
    <w:p w:rsidR="00801262" w:rsidRPr="00377C66" w:rsidRDefault="00801262"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Συνιστώσες της δημοκρατικής λειτουργίας αλλά και της αποτελεσματικής διοίκησης αποτελούν:</w:t>
      </w:r>
    </w:p>
    <w:p w:rsidR="00E91F02" w:rsidRPr="00377C66" w:rsidRDefault="00E91F02" w:rsidP="0045665B">
      <w:pPr>
        <w:jc w:val="both"/>
        <w:rPr>
          <w:rFonts w:ascii="Times New Roman" w:hAnsi="Times New Roman" w:cs="Times New Roman"/>
          <w:sz w:val="28"/>
          <w:szCs w:val="28"/>
        </w:rPr>
      </w:pPr>
    </w:p>
    <w:p w:rsidR="0016386E" w:rsidRPr="00377C66" w:rsidRDefault="0016386E" w:rsidP="00E91F02">
      <w:pPr>
        <w:ind w:firstLine="720"/>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ΕΓΓΥΤΗΤΑ-ΕΠΙΚΟΥΡΙΚΟΤΗΤΑ</w:t>
      </w:r>
    </w:p>
    <w:p w:rsidR="003006A2" w:rsidRPr="00377C66" w:rsidRDefault="003006A2" w:rsidP="00E91F02">
      <w:pPr>
        <w:ind w:firstLine="720"/>
        <w:jc w:val="center"/>
        <w:rPr>
          <w:rFonts w:ascii="Times New Roman" w:hAnsi="Times New Roman" w:cs="Times New Roman"/>
          <w:sz w:val="28"/>
          <w:szCs w:val="28"/>
        </w:rPr>
      </w:pPr>
    </w:p>
    <w:p w:rsidR="00801262" w:rsidRPr="00377C66" w:rsidRDefault="00801262"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Η αρχή της </w:t>
      </w:r>
      <w:r w:rsidRPr="00377C66">
        <w:rPr>
          <w:rFonts w:ascii="Times New Roman" w:hAnsi="Times New Roman" w:cs="Times New Roman"/>
          <w:b/>
          <w:sz w:val="28"/>
          <w:szCs w:val="28"/>
        </w:rPr>
        <w:t>Ε</w:t>
      </w:r>
      <w:r w:rsidR="00BE6122" w:rsidRPr="00377C66">
        <w:rPr>
          <w:rFonts w:ascii="Times New Roman" w:hAnsi="Times New Roman" w:cs="Times New Roman"/>
          <w:b/>
          <w:sz w:val="28"/>
          <w:szCs w:val="28"/>
        </w:rPr>
        <w:t>ΓΓΥΤΗΤΑΣ</w:t>
      </w:r>
      <w:r w:rsidRPr="00377C66">
        <w:rPr>
          <w:rFonts w:ascii="Times New Roman" w:hAnsi="Times New Roman" w:cs="Times New Roman"/>
          <w:sz w:val="28"/>
          <w:szCs w:val="28"/>
        </w:rPr>
        <w:t xml:space="preserve"> δημιουργεί μια αμφίδρομη σχέση δήμου και πολίτη και αναβαθμίζει ποιοτικά τις συμμετοχικές διαδικασίες.</w:t>
      </w:r>
    </w:p>
    <w:p w:rsidR="00801262" w:rsidRPr="00377C66" w:rsidRDefault="00801262"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Η Εγγύτητα προς τους πολίτες διαχρονικά κατέδειξε την ανάγκη να αποτελέσουν  οι τοπικές και περιφερειακές αρχές βασικό πυλώνα μιας επιτυχημένης και δίκαιης οικονομικής ανάπτυξης.</w:t>
      </w:r>
    </w:p>
    <w:p w:rsidR="002F5054" w:rsidRPr="00377C66" w:rsidRDefault="002F5054"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Ισοδύναμη αρχή είναι</w:t>
      </w:r>
      <w:r w:rsidR="003006A2" w:rsidRPr="00377C66">
        <w:rPr>
          <w:rFonts w:ascii="Times New Roman" w:hAnsi="Times New Roman" w:cs="Times New Roman"/>
          <w:sz w:val="28"/>
          <w:szCs w:val="28"/>
        </w:rPr>
        <w:t xml:space="preserve"> και</w:t>
      </w:r>
      <w:r w:rsidRPr="00377C66">
        <w:rPr>
          <w:rFonts w:ascii="Times New Roman" w:hAnsi="Times New Roman" w:cs="Times New Roman"/>
          <w:sz w:val="28"/>
          <w:szCs w:val="28"/>
        </w:rPr>
        <w:t xml:space="preserve"> αυτή της </w:t>
      </w:r>
      <w:r w:rsidRPr="00377C66">
        <w:rPr>
          <w:rFonts w:ascii="Times New Roman" w:hAnsi="Times New Roman" w:cs="Times New Roman"/>
          <w:b/>
          <w:sz w:val="28"/>
          <w:szCs w:val="28"/>
        </w:rPr>
        <w:t>Ε</w:t>
      </w:r>
      <w:r w:rsidR="0007106C" w:rsidRPr="00377C66">
        <w:rPr>
          <w:rFonts w:ascii="Times New Roman" w:hAnsi="Times New Roman" w:cs="Times New Roman"/>
          <w:b/>
          <w:sz w:val="28"/>
          <w:szCs w:val="28"/>
        </w:rPr>
        <w:t>ΠΙΚΟΥΡΙΚΟΤΗΤΑΣ</w:t>
      </w:r>
      <w:r w:rsidRPr="00377C66">
        <w:rPr>
          <w:rFonts w:ascii="Times New Roman" w:hAnsi="Times New Roman" w:cs="Times New Roman"/>
          <w:sz w:val="28"/>
          <w:szCs w:val="28"/>
        </w:rPr>
        <w:t xml:space="preserve"> που έχει στόχο την συνύπαρξη και συλλειτουργία διαφορετικών και διακριτών επιπέδων διακυβέρνησης.</w:t>
      </w:r>
    </w:p>
    <w:p w:rsidR="00C52F28" w:rsidRPr="00377C66" w:rsidRDefault="00C52F28" w:rsidP="00377C66">
      <w:pPr>
        <w:jc w:val="both"/>
        <w:rPr>
          <w:rFonts w:ascii="Times New Roman" w:hAnsi="Times New Roman" w:cs="Times New Roman"/>
          <w:sz w:val="28"/>
          <w:szCs w:val="28"/>
        </w:rPr>
      </w:pPr>
    </w:p>
    <w:p w:rsidR="00E97E19" w:rsidRDefault="0016386E" w:rsidP="0045665B">
      <w:pPr>
        <w:jc w:val="both"/>
        <w:rPr>
          <w:rFonts w:ascii="Times New Roman" w:hAnsi="Times New Roman" w:cs="Times New Roman"/>
          <w:b/>
          <w:sz w:val="28"/>
          <w:szCs w:val="28"/>
        </w:rPr>
      </w:pPr>
      <w:r w:rsidRPr="00377C66">
        <w:rPr>
          <w:rFonts w:ascii="Times New Roman" w:hAnsi="Times New Roman" w:cs="Times New Roman"/>
          <w:b/>
          <w:sz w:val="28"/>
          <w:szCs w:val="28"/>
        </w:rPr>
        <w:tab/>
      </w:r>
      <w:r w:rsidRPr="00377C66">
        <w:rPr>
          <w:rFonts w:ascii="Times New Roman" w:hAnsi="Times New Roman" w:cs="Times New Roman"/>
          <w:b/>
          <w:sz w:val="28"/>
          <w:szCs w:val="28"/>
        </w:rPr>
        <w:tab/>
      </w:r>
      <w:r w:rsidRPr="00377C66">
        <w:rPr>
          <w:rFonts w:ascii="Times New Roman" w:hAnsi="Times New Roman" w:cs="Times New Roman"/>
          <w:b/>
          <w:sz w:val="28"/>
          <w:szCs w:val="28"/>
        </w:rPr>
        <w:tab/>
      </w:r>
      <w:r w:rsidRPr="00377C66">
        <w:rPr>
          <w:rFonts w:ascii="Times New Roman" w:hAnsi="Times New Roman" w:cs="Times New Roman"/>
          <w:b/>
          <w:sz w:val="28"/>
          <w:szCs w:val="28"/>
        </w:rPr>
        <w:tab/>
      </w:r>
    </w:p>
    <w:p w:rsidR="0016386E" w:rsidRPr="00377C66" w:rsidRDefault="0016386E" w:rsidP="00E97E19">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ΑΡΜΟΔΙΟΤΗΤΕΣ</w:t>
      </w:r>
    </w:p>
    <w:p w:rsidR="003006A2" w:rsidRPr="00377C66" w:rsidRDefault="003006A2" w:rsidP="0045665B">
      <w:pPr>
        <w:jc w:val="both"/>
        <w:rPr>
          <w:rFonts w:ascii="Times New Roman" w:hAnsi="Times New Roman" w:cs="Times New Roman"/>
          <w:b/>
          <w:sz w:val="28"/>
          <w:szCs w:val="28"/>
          <w:u w:val="single"/>
        </w:rPr>
      </w:pPr>
    </w:p>
    <w:p w:rsidR="002F5054" w:rsidRPr="00377C66" w:rsidRDefault="002F5054"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Το κριτήριο για την μεταφορά αρμοδιοτήτων στην Αυτοδιοίκηση  πρέπει να είναι τόσο η εγγύτητα προς τους πολίτες που ενισχύει τον δημοκρατικό χαρακτήρα της διακυβέρνησης αλλά και η αποτελεσματικότητα εφαρμογής των πολιτικών αποφάσεων.</w:t>
      </w:r>
    </w:p>
    <w:p w:rsidR="00BF6D35" w:rsidRPr="00517637" w:rsidRDefault="00517637" w:rsidP="00F872DA">
      <w:pPr>
        <w:ind w:firstLine="720"/>
        <w:jc w:val="both"/>
        <w:rPr>
          <w:rFonts w:ascii="Times New Roman" w:hAnsi="Times New Roman" w:cs="Times New Roman"/>
          <w:b/>
          <w:bCs/>
          <w:sz w:val="28"/>
          <w:szCs w:val="28"/>
        </w:rPr>
      </w:pPr>
      <w:r w:rsidRPr="00517637">
        <w:rPr>
          <w:rFonts w:ascii="Times New Roman" w:hAnsi="Times New Roman" w:cs="Times New Roman"/>
          <w:b/>
          <w:bCs/>
          <w:sz w:val="28"/>
          <w:szCs w:val="28"/>
        </w:rPr>
        <w:t>Η</w:t>
      </w:r>
      <w:r w:rsidR="00BF6D35" w:rsidRPr="00517637">
        <w:rPr>
          <w:rFonts w:ascii="Times New Roman" w:hAnsi="Times New Roman" w:cs="Times New Roman"/>
          <w:b/>
          <w:bCs/>
          <w:sz w:val="28"/>
          <w:szCs w:val="28"/>
        </w:rPr>
        <w:t xml:space="preserve"> ενίσχυση της αυτοδιοίκησης</w:t>
      </w:r>
      <w:r w:rsidRPr="00517637">
        <w:rPr>
          <w:rFonts w:ascii="Times New Roman" w:hAnsi="Times New Roman" w:cs="Times New Roman"/>
          <w:b/>
          <w:bCs/>
          <w:sz w:val="28"/>
          <w:szCs w:val="28"/>
        </w:rPr>
        <w:t xml:space="preserve"> πρέπει να</w:t>
      </w:r>
      <w:r w:rsidR="00BF6D35" w:rsidRPr="00517637">
        <w:rPr>
          <w:rFonts w:ascii="Times New Roman" w:hAnsi="Times New Roman" w:cs="Times New Roman"/>
          <w:b/>
          <w:bCs/>
          <w:sz w:val="28"/>
          <w:szCs w:val="28"/>
        </w:rPr>
        <w:t xml:space="preserve"> αποτ</w:t>
      </w:r>
      <w:r w:rsidRPr="00517637">
        <w:rPr>
          <w:rFonts w:ascii="Times New Roman" w:hAnsi="Times New Roman" w:cs="Times New Roman"/>
          <w:b/>
          <w:bCs/>
          <w:sz w:val="28"/>
          <w:szCs w:val="28"/>
        </w:rPr>
        <w:t>ελέσει</w:t>
      </w:r>
      <w:r w:rsidR="00BF6D35" w:rsidRPr="00517637">
        <w:rPr>
          <w:rFonts w:ascii="Times New Roman" w:hAnsi="Times New Roman" w:cs="Times New Roman"/>
          <w:b/>
          <w:bCs/>
          <w:sz w:val="28"/>
          <w:szCs w:val="28"/>
        </w:rPr>
        <w:t xml:space="preserve"> πολιτική επιλογή για την αποτελεσματικότερη διαχείριση των δημόσιων υποθέσεων και των αναπτυξιακών επιλογών. </w:t>
      </w:r>
    </w:p>
    <w:p w:rsidR="00226B81" w:rsidRPr="00377C66" w:rsidRDefault="00E52D53" w:rsidP="00F872DA">
      <w:pPr>
        <w:ind w:firstLine="720"/>
        <w:jc w:val="both"/>
        <w:rPr>
          <w:rFonts w:ascii="Times New Roman" w:hAnsi="Times New Roman" w:cs="Times New Roman"/>
          <w:b/>
          <w:bCs/>
          <w:sz w:val="28"/>
          <w:szCs w:val="28"/>
        </w:rPr>
      </w:pPr>
      <w:r w:rsidRPr="00377C66">
        <w:rPr>
          <w:rFonts w:ascii="Times New Roman" w:hAnsi="Times New Roman" w:cs="Times New Roman"/>
          <w:b/>
          <w:bCs/>
          <w:sz w:val="28"/>
          <w:szCs w:val="28"/>
        </w:rPr>
        <w:t>Ήρθε η ώρα, πιστεύω, να μιλήσουμε για ολοκληρωμένες λύσεις, για ΜΕΤΑΡΡΥΘΜΙΣΗ και όχι για εμβαλωματικές παρεμβάσεις.</w:t>
      </w:r>
    </w:p>
    <w:p w:rsidR="00E52D53" w:rsidRPr="00377C66" w:rsidRDefault="00E52D53"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Γνωρίζουμε πολύ καλά ότι από συστάσεως της Ελληνικής Δημοκρατίας</w:t>
      </w:r>
      <w:r w:rsidR="0073030E" w:rsidRPr="00377C66">
        <w:rPr>
          <w:rFonts w:ascii="Times New Roman" w:hAnsi="Times New Roman" w:cs="Times New Roman"/>
          <w:sz w:val="28"/>
          <w:szCs w:val="28"/>
        </w:rPr>
        <w:t>,</w:t>
      </w:r>
      <w:r w:rsidRPr="00377C66">
        <w:rPr>
          <w:rFonts w:ascii="Times New Roman" w:hAnsi="Times New Roman" w:cs="Times New Roman"/>
          <w:sz w:val="28"/>
          <w:szCs w:val="28"/>
        </w:rPr>
        <w:t xml:space="preserve"> λειτουργούμε σε ένα κράτος συγκεντρωτικό κ</w:t>
      </w:r>
      <w:r w:rsidR="00D6169F" w:rsidRPr="00377C66">
        <w:rPr>
          <w:rFonts w:ascii="Times New Roman" w:hAnsi="Times New Roman" w:cs="Times New Roman"/>
          <w:sz w:val="28"/>
          <w:szCs w:val="28"/>
        </w:rPr>
        <w:t>αι γραφειοκρατικό</w:t>
      </w:r>
      <w:r w:rsidR="0073030E" w:rsidRPr="00377C66">
        <w:rPr>
          <w:rFonts w:ascii="Times New Roman" w:hAnsi="Times New Roman" w:cs="Times New Roman"/>
          <w:sz w:val="28"/>
          <w:szCs w:val="28"/>
        </w:rPr>
        <w:t>,</w:t>
      </w:r>
      <w:r w:rsidR="00D6169F" w:rsidRPr="00377C66">
        <w:rPr>
          <w:rFonts w:ascii="Times New Roman" w:hAnsi="Times New Roman" w:cs="Times New Roman"/>
          <w:sz w:val="28"/>
          <w:szCs w:val="28"/>
        </w:rPr>
        <w:t xml:space="preserve"> και παρά τις σημαντικές αλλαγές της Αποκέντρωσης που έχουν πραγματοποιηθεί,</w:t>
      </w:r>
      <w:r w:rsidRPr="00377C66">
        <w:rPr>
          <w:rFonts w:ascii="Times New Roman" w:hAnsi="Times New Roman" w:cs="Times New Roman"/>
          <w:sz w:val="28"/>
          <w:szCs w:val="28"/>
        </w:rPr>
        <w:t xml:space="preserve"> παραμένει στο μετέωρο βήμα και δεν τολμά να εκσυγχρονιστεί</w:t>
      </w:r>
      <w:r w:rsidR="00F2497D" w:rsidRPr="00377C66">
        <w:rPr>
          <w:rFonts w:ascii="Times New Roman" w:hAnsi="Times New Roman" w:cs="Times New Roman"/>
          <w:sz w:val="28"/>
          <w:szCs w:val="28"/>
        </w:rPr>
        <w:t xml:space="preserve"> με την απόκτηση επιτελικού ρόλου </w:t>
      </w:r>
      <w:r w:rsidRPr="00377C66">
        <w:rPr>
          <w:rFonts w:ascii="Times New Roman" w:hAnsi="Times New Roman" w:cs="Times New Roman"/>
          <w:sz w:val="28"/>
          <w:szCs w:val="28"/>
        </w:rPr>
        <w:t>με αρμοδιότητες συντονισμού και ελέγχου.</w:t>
      </w:r>
    </w:p>
    <w:p w:rsidR="0081095A" w:rsidRPr="00377C66" w:rsidRDefault="00F872DA" w:rsidP="0045665B">
      <w:pPr>
        <w:jc w:val="both"/>
        <w:rPr>
          <w:sz w:val="28"/>
          <w:szCs w:val="28"/>
        </w:rPr>
      </w:pPr>
      <w:r w:rsidRPr="00377C66">
        <w:rPr>
          <w:rFonts w:ascii="Times New Roman" w:hAnsi="Times New Roman" w:cs="Times New Roman"/>
          <w:sz w:val="28"/>
          <w:szCs w:val="28"/>
        </w:rPr>
        <w:tab/>
      </w:r>
      <w:r w:rsidR="00F636E8" w:rsidRPr="00377C66">
        <w:rPr>
          <w:rFonts w:ascii="Times New Roman" w:hAnsi="Times New Roman" w:cs="Times New Roman"/>
          <w:sz w:val="28"/>
          <w:szCs w:val="28"/>
        </w:rPr>
        <w:t xml:space="preserve">Βρισκόμαστε λόγω </w:t>
      </w:r>
      <w:r w:rsidR="00E52D53" w:rsidRPr="00377C66">
        <w:rPr>
          <w:rFonts w:ascii="Times New Roman" w:hAnsi="Times New Roman" w:cs="Times New Roman"/>
          <w:sz w:val="28"/>
          <w:szCs w:val="28"/>
        </w:rPr>
        <w:t xml:space="preserve">της μακρόχρονης οικονομικής κρίσης και της πανδημίας σε ένα </w:t>
      </w:r>
      <w:r w:rsidR="00E52D53" w:rsidRPr="00377C66">
        <w:rPr>
          <w:rFonts w:ascii="Times New Roman" w:hAnsi="Times New Roman" w:cs="Times New Roman"/>
          <w:b/>
          <w:sz w:val="28"/>
          <w:szCs w:val="28"/>
        </w:rPr>
        <w:t xml:space="preserve">μεταβατικό περιβάλλον </w:t>
      </w:r>
      <w:r w:rsidR="00E52D53" w:rsidRPr="00377C66">
        <w:rPr>
          <w:rFonts w:ascii="Times New Roman" w:hAnsi="Times New Roman" w:cs="Times New Roman"/>
          <w:sz w:val="28"/>
          <w:szCs w:val="28"/>
        </w:rPr>
        <w:t>όπου οι παραδοσιακές δομές της δημόσιας διοίκησης δοκιμάζονται και οι στρατηγικές οικονομικής και κοινωνικής ανάπτυξης αναθεωρούνται από το βάρος και την πίεση των εξελίξεων.</w:t>
      </w:r>
    </w:p>
    <w:p w:rsidR="003006A2" w:rsidRPr="00377C66" w:rsidRDefault="0016386E" w:rsidP="00C52F28">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ΑΠΟΚΕΝΤΡΩΣΗ</w:t>
      </w:r>
    </w:p>
    <w:p w:rsidR="003006A2" w:rsidRPr="00377C66" w:rsidRDefault="003006A2" w:rsidP="0045665B">
      <w:pPr>
        <w:jc w:val="both"/>
        <w:rPr>
          <w:rFonts w:ascii="Times New Roman" w:hAnsi="Times New Roman" w:cs="Times New Roman"/>
          <w:b/>
          <w:sz w:val="28"/>
          <w:szCs w:val="28"/>
        </w:rPr>
      </w:pPr>
    </w:p>
    <w:p w:rsidR="00E52D53" w:rsidRPr="00377C66" w:rsidRDefault="00E52D53"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Οφείλουμε στους πολίτες και στην χώρα να εκσυγχρονίσουμε τους </w:t>
      </w:r>
      <w:r w:rsidR="00BF02BE" w:rsidRPr="00377C66">
        <w:rPr>
          <w:rFonts w:ascii="Times New Roman" w:hAnsi="Times New Roman" w:cs="Times New Roman"/>
          <w:sz w:val="28"/>
          <w:szCs w:val="28"/>
        </w:rPr>
        <w:t>ΟΤΑ</w:t>
      </w:r>
      <w:r w:rsidRPr="00377C66">
        <w:rPr>
          <w:rFonts w:ascii="Times New Roman" w:hAnsi="Times New Roman" w:cs="Times New Roman"/>
          <w:sz w:val="28"/>
          <w:szCs w:val="28"/>
        </w:rPr>
        <w:t xml:space="preserve"> και να τους μετατρέψουμε σε </w:t>
      </w:r>
      <w:r w:rsidRPr="00377C66">
        <w:rPr>
          <w:rFonts w:ascii="Times New Roman" w:hAnsi="Times New Roman" w:cs="Times New Roman"/>
          <w:b/>
          <w:sz w:val="28"/>
          <w:szCs w:val="28"/>
        </w:rPr>
        <w:t xml:space="preserve">πραγματική Τοπική </w:t>
      </w:r>
      <w:r w:rsidR="0059048A" w:rsidRPr="00377C66">
        <w:rPr>
          <w:rFonts w:ascii="Times New Roman" w:hAnsi="Times New Roman" w:cs="Times New Roman"/>
          <w:b/>
          <w:sz w:val="28"/>
          <w:szCs w:val="28"/>
        </w:rPr>
        <w:t>Αρχή</w:t>
      </w:r>
      <w:r w:rsidRPr="00377C66">
        <w:rPr>
          <w:rFonts w:ascii="Times New Roman" w:hAnsi="Times New Roman" w:cs="Times New Roman"/>
          <w:sz w:val="28"/>
          <w:szCs w:val="28"/>
        </w:rPr>
        <w:t xml:space="preserve"> με </w:t>
      </w:r>
      <w:r w:rsidR="00F967C3" w:rsidRPr="00377C66">
        <w:rPr>
          <w:rFonts w:ascii="Times New Roman" w:hAnsi="Times New Roman" w:cs="Times New Roman"/>
          <w:sz w:val="28"/>
          <w:szCs w:val="28"/>
        </w:rPr>
        <w:t xml:space="preserve">αναπτυξιακό κοινωνικό </w:t>
      </w:r>
      <w:r w:rsidR="0016386E" w:rsidRPr="00377C66">
        <w:rPr>
          <w:rFonts w:ascii="Times New Roman" w:hAnsi="Times New Roman" w:cs="Times New Roman"/>
          <w:sz w:val="28"/>
          <w:szCs w:val="28"/>
        </w:rPr>
        <w:t>χαρακτήρα</w:t>
      </w:r>
      <w:r w:rsidR="000C352A" w:rsidRPr="00377C66">
        <w:rPr>
          <w:rFonts w:ascii="Times New Roman" w:hAnsi="Times New Roman" w:cs="Times New Roman"/>
          <w:sz w:val="28"/>
          <w:szCs w:val="28"/>
        </w:rPr>
        <w:t>.</w:t>
      </w:r>
    </w:p>
    <w:p w:rsidR="00E52D53" w:rsidRPr="00517637" w:rsidRDefault="00E52D53" w:rsidP="00F872DA">
      <w:pPr>
        <w:ind w:firstLine="720"/>
        <w:jc w:val="both"/>
        <w:rPr>
          <w:rFonts w:ascii="Times New Roman" w:hAnsi="Times New Roman" w:cs="Times New Roman"/>
          <w:b/>
          <w:bCs/>
          <w:sz w:val="28"/>
          <w:szCs w:val="28"/>
        </w:rPr>
      </w:pPr>
      <w:r w:rsidRPr="00517637">
        <w:rPr>
          <w:rFonts w:ascii="Times New Roman" w:hAnsi="Times New Roman" w:cs="Times New Roman"/>
          <w:b/>
          <w:bCs/>
          <w:sz w:val="28"/>
          <w:szCs w:val="28"/>
        </w:rPr>
        <w:t>Η ΑΠΟΚΕΝΤΡΩΣΗ</w:t>
      </w:r>
      <w:r w:rsidR="001574D6" w:rsidRPr="00377C66">
        <w:rPr>
          <w:rFonts w:ascii="Times New Roman" w:hAnsi="Times New Roman" w:cs="Times New Roman"/>
          <w:sz w:val="28"/>
          <w:szCs w:val="28"/>
        </w:rPr>
        <w:t xml:space="preserve"> σε συνδυ</w:t>
      </w:r>
      <w:r w:rsidR="004E51E2" w:rsidRPr="00377C66">
        <w:rPr>
          <w:rFonts w:ascii="Times New Roman" w:hAnsi="Times New Roman" w:cs="Times New Roman"/>
          <w:sz w:val="28"/>
          <w:szCs w:val="28"/>
        </w:rPr>
        <w:t>ασ</w:t>
      </w:r>
      <w:r w:rsidR="001574D6" w:rsidRPr="00377C66">
        <w:rPr>
          <w:rFonts w:ascii="Times New Roman" w:hAnsi="Times New Roman" w:cs="Times New Roman"/>
          <w:sz w:val="28"/>
          <w:szCs w:val="28"/>
        </w:rPr>
        <w:t>μό με την οικονομική</w:t>
      </w:r>
      <w:r w:rsidR="007F0208" w:rsidRPr="00377C66">
        <w:rPr>
          <w:rFonts w:ascii="Times New Roman" w:hAnsi="Times New Roman" w:cs="Times New Roman"/>
          <w:sz w:val="28"/>
          <w:szCs w:val="28"/>
        </w:rPr>
        <w:t xml:space="preserve"> αυτοδυναμία</w:t>
      </w:r>
      <w:r w:rsidR="001574D6" w:rsidRPr="00377C66">
        <w:rPr>
          <w:rFonts w:ascii="Times New Roman" w:hAnsi="Times New Roman" w:cs="Times New Roman"/>
          <w:sz w:val="28"/>
          <w:szCs w:val="28"/>
        </w:rPr>
        <w:t xml:space="preserve"> και διοικητική αυτοτέλεια έχει περιεχόμενο μόνο όταν</w:t>
      </w:r>
      <w:r w:rsidR="00512043" w:rsidRPr="00377C66">
        <w:rPr>
          <w:rFonts w:ascii="Times New Roman" w:hAnsi="Times New Roman" w:cs="Times New Roman"/>
          <w:sz w:val="28"/>
          <w:szCs w:val="28"/>
        </w:rPr>
        <w:t xml:space="preserve"> </w:t>
      </w:r>
      <w:r w:rsidR="00512043" w:rsidRPr="00377C66">
        <w:rPr>
          <w:rFonts w:ascii="Times New Roman" w:hAnsi="Times New Roman" w:cs="Times New Roman"/>
          <w:sz w:val="28"/>
          <w:szCs w:val="28"/>
        </w:rPr>
        <w:lastRenderedPageBreak/>
        <w:t xml:space="preserve">υπάρχει </w:t>
      </w:r>
      <w:r w:rsidR="00512043" w:rsidRPr="00517637">
        <w:rPr>
          <w:rFonts w:ascii="Times New Roman" w:hAnsi="Times New Roman" w:cs="Times New Roman"/>
          <w:b/>
          <w:sz w:val="28"/>
          <w:szCs w:val="28"/>
          <w:u w:val="single"/>
        </w:rPr>
        <w:t>σαφής διαχωρισμός αρμοδιοτήτων</w:t>
      </w:r>
      <w:r w:rsidR="00512043" w:rsidRPr="00517637">
        <w:rPr>
          <w:rFonts w:ascii="Times New Roman" w:hAnsi="Times New Roman" w:cs="Times New Roman"/>
          <w:b/>
          <w:bCs/>
          <w:sz w:val="28"/>
          <w:szCs w:val="28"/>
        </w:rPr>
        <w:t>που θα συνοδεύεται</w:t>
      </w:r>
      <w:r w:rsidR="001574D6" w:rsidRPr="00517637">
        <w:rPr>
          <w:rFonts w:ascii="Times New Roman" w:hAnsi="Times New Roman" w:cs="Times New Roman"/>
          <w:b/>
          <w:bCs/>
          <w:sz w:val="28"/>
          <w:szCs w:val="28"/>
        </w:rPr>
        <w:t xml:space="preserve"> με μεταφορά ανθρώπινων και οικονομικών πόρων.</w:t>
      </w:r>
    </w:p>
    <w:p w:rsidR="00532BF9" w:rsidRPr="00377C66" w:rsidRDefault="00532BF9"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Και αυτό θα αποτελέσει </w:t>
      </w:r>
      <w:r w:rsidRPr="00377C66">
        <w:rPr>
          <w:rFonts w:ascii="Times New Roman" w:hAnsi="Times New Roman" w:cs="Times New Roman"/>
          <w:b/>
          <w:sz w:val="28"/>
          <w:szCs w:val="28"/>
        </w:rPr>
        <w:t>την ΘΕΜΕΛΙΑΚΗ ΑΛΛΑΓΗ για την μεταρρύθμιση των ΟΤΑ</w:t>
      </w:r>
      <w:r w:rsidRPr="00377C66">
        <w:rPr>
          <w:rFonts w:ascii="Times New Roman" w:hAnsi="Times New Roman" w:cs="Times New Roman"/>
          <w:sz w:val="28"/>
          <w:szCs w:val="28"/>
        </w:rPr>
        <w:t>.</w:t>
      </w:r>
    </w:p>
    <w:p w:rsidR="00532BF9" w:rsidRPr="00377C66" w:rsidRDefault="001574D6"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Έχει νόημα όταν η κεντρική διοίκηση περιοριστεί στις εκτελεστικές αρμοδιότητες κ</w:t>
      </w:r>
      <w:r w:rsidR="00357968" w:rsidRPr="00377C66">
        <w:rPr>
          <w:rFonts w:ascii="Times New Roman" w:hAnsi="Times New Roman" w:cs="Times New Roman"/>
          <w:sz w:val="28"/>
          <w:szCs w:val="28"/>
        </w:rPr>
        <w:t>αι σε επιτελικό</w:t>
      </w:r>
      <w:r w:rsidR="008B17FC" w:rsidRPr="00377C66">
        <w:rPr>
          <w:rFonts w:ascii="Times New Roman" w:hAnsi="Times New Roman" w:cs="Times New Roman"/>
          <w:sz w:val="28"/>
          <w:szCs w:val="28"/>
        </w:rPr>
        <w:t xml:space="preserve"> εποπτικό </w:t>
      </w:r>
      <w:r w:rsidR="00357968" w:rsidRPr="00377C66">
        <w:rPr>
          <w:rFonts w:ascii="Times New Roman" w:hAnsi="Times New Roman" w:cs="Times New Roman"/>
          <w:sz w:val="28"/>
          <w:szCs w:val="28"/>
        </w:rPr>
        <w:t xml:space="preserve"> ρόλο</w:t>
      </w:r>
      <w:r w:rsidR="00532BF9" w:rsidRPr="00377C66">
        <w:rPr>
          <w:rFonts w:ascii="Times New Roman" w:hAnsi="Times New Roman" w:cs="Times New Roman"/>
          <w:sz w:val="28"/>
          <w:szCs w:val="28"/>
        </w:rPr>
        <w:t>.</w:t>
      </w:r>
    </w:p>
    <w:p w:rsidR="001574D6" w:rsidRPr="00377C66" w:rsidRDefault="00532BF9"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Επίσης, </w:t>
      </w:r>
      <w:r w:rsidR="00357968" w:rsidRPr="00377C66">
        <w:rPr>
          <w:rFonts w:ascii="Times New Roman" w:hAnsi="Times New Roman" w:cs="Times New Roman"/>
          <w:sz w:val="28"/>
          <w:szCs w:val="28"/>
        </w:rPr>
        <w:t xml:space="preserve"> και </w:t>
      </w:r>
      <w:r w:rsidR="00481551" w:rsidRPr="00377C66">
        <w:rPr>
          <w:rFonts w:ascii="Times New Roman" w:hAnsi="Times New Roman" w:cs="Times New Roman"/>
          <w:sz w:val="28"/>
          <w:szCs w:val="28"/>
        </w:rPr>
        <w:t>όταν ο</w:t>
      </w:r>
      <w:r w:rsidR="00512043" w:rsidRPr="00377C66">
        <w:rPr>
          <w:rFonts w:ascii="Times New Roman" w:hAnsi="Times New Roman" w:cs="Times New Roman"/>
          <w:sz w:val="28"/>
          <w:szCs w:val="28"/>
        </w:rPr>
        <w:t xml:space="preserve">ι  </w:t>
      </w:r>
      <w:r w:rsidR="001574D6" w:rsidRPr="00377C66">
        <w:rPr>
          <w:rFonts w:ascii="Times New Roman" w:hAnsi="Times New Roman" w:cs="Times New Roman"/>
          <w:sz w:val="28"/>
          <w:szCs w:val="28"/>
        </w:rPr>
        <w:t>αρμο</w:t>
      </w:r>
      <w:r w:rsidR="00512043" w:rsidRPr="00377C66">
        <w:rPr>
          <w:rFonts w:ascii="Times New Roman" w:hAnsi="Times New Roman" w:cs="Times New Roman"/>
          <w:sz w:val="28"/>
          <w:szCs w:val="28"/>
        </w:rPr>
        <w:t>διότητες</w:t>
      </w:r>
      <w:r w:rsidR="007F0208" w:rsidRPr="00377C66">
        <w:rPr>
          <w:rFonts w:ascii="Times New Roman" w:hAnsi="Times New Roman" w:cs="Times New Roman"/>
          <w:sz w:val="28"/>
          <w:szCs w:val="28"/>
        </w:rPr>
        <w:t xml:space="preserve"> που αφορ</w:t>
      </w:r>
      <w:r w:rsidR="00615BA9" w:rsidRPr="00377C66">
        <w:rPr>
          <w:rFonts w:ascii="Times New Roman" w:hAnsi="Times New Roman" w:cs="Times New Roman"/>
          <w:sz w:val="28"/>
          <w:szCs w:val="28"/>
        </w:rPr>
        <w:t xml:space="preserve">ούν </w:t>
      </w:r>
      <w:r w:rsidR="001574D6" w:rsidRPr="00377C66">
        <w:rPr>
          <w:rFonts w:ascii="Times New Roman" w:hAnsi="Times New Roman" w:cs="Times New Roman"/>
          <w:sz w:val="28"/>
          <w:szCs w:val="28"/>
        </w:rPr>
        <w:t xml:space="preserve"> την ε</w:t>
      </w:r>
      <w:r w:rsidR="00481551" w:rsidRPr="00377C66">
        <w:rPr>
          <w:rFonts w:ascii="Times New Roman" w:hAnsi="Times New Roman" w:cs="Times New Roman"/>
          <w:sz w:val="28"/>
          <w:szCs w:val="28"/>
        </w:rPr>
        <w:t>ξυπηρέτηση του πολίτη</w:t>
      </w:r>
      <w:r w:rsidR="00615BA9" w:rsidRPr="00377C66">
        <w:rPr>
          <w:rFonts w:ascii="Times New Roman" w:hAnsi="Times New Roman" w:cs="Times New Roman"/>
          <w:sz w:val="28"/>
          <w:szCs w:val="28"/>
        </w:rPr>
        <w:t xml:space="preserve"> και την βελτίωση της ποιότητας ζωής αναληφθούν</w:t>
      </w:r>
      <w:r w:rsidR="001574D6" w:rsidRPr="00377C66">
        <w:rPr>
          <w:rFonts w:ascii="Times New Roman" w:hAnsi="Times New Roman" w:cs="Times New Roman"/>
          <w:sz w:val="28"/>
          <w:szCs w:val="28"/>
        </w:rPr>
        <w:t xml:space="preserve"> αποκλειστικά από την αυτοδιοίκηση.</w:t>
      </w:r>
    </w:p>
    <w:p w:rsidR="001574D6" w:rsidRPr="00377C66" w:rsidRDefault="001574D6"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Παράλληλα οι τοπικές αναπτυξιακές και περιβαλλοντικές αρμοδιότητες, οι κοινωνικές υπηρεσίες και η πολιτική προστασία πρέπει να </w:t>
      </w:r>
      <w:r w:rsidR="005267EC" w:rsidRPr="00377C66">
        <w:rPr>
          <w:rFonts w:ascii="Times New Roman" w:hAnsi="Times New Roman" w:cs="Times New Roman"/>
          <w:sz w:val="28"/>
          <w:szCs w:val="28"/>
        </w:rPr>
        <w:t>μεταβιβαστούν σ</w:t>
      </w:r>
      <w:r w:rsidRPr="00377C66">
        <w:rPr>
          <w:rFonts w:ascii="Times New Roman" w:hAnsi="Times New Roman" w:cs="Times New Roman"/>
          <w:sz w:val="28"/>
          <w:szCs w:val="28"/>
        </w:rPr>
        <w:t>την Αυτοδιοίκηση.</w:t>
      </w:r>
    </w:p>
    <w:p w:rsidR="003006A2" w:rsidRPr="00377C66" w:rsidRDefault="0016386E" w:rsidP="0045665B">
      <w:pPr>
        <w:jc w:val="both"/>
        <w:rPr>
          <w:rFonts w:ascii="Times New Roman" w:hAnsi="Times New Roman" w:cs="Times New Roman"/>
          <w:b/>
          <w:sz w:val="28"/>
          <w:szCs w:val="28"/>
        </w:rPr>
      </w:pPr>
      <w:r w:rsidRPr="00377C66">
        <w:rPr>
          <w:rFonts w:ascii="Times New Roman" w:hAnsi="Times New Roman" w:cs="Times New Roman"/>
          <w:b/>
          <w:sz w:val="28"/>
          <w:szCs w:val="28"/>
        </w:rPr>
        <w:tab/>
      </w:r>
      <w:r w:rsidRPr="00377C66">
        <w:rPr>
          <w:rFonts w:ascii="Times New Roman" w:hAnsi="Times New Roman" w:cs="Times New Roman"/>
          <w:b/>
          <w:sz w:val="28"/>
          <w:szCs w:val="28"/>
        </w:rPr>
        <w:tab/>
      </w:r>
      <w:r w:rsidRPr="00377C66">
        <w:rPr>
          <w:rFonts w:ascii="Times New Roman" w:hAnsi="Times New Roman" w:cs="Times New Roman"/>
          <w:b/>
          <w:sz w:val="28"/>
          <w:szCs w:val="28"/>
        </w:rPr>
        <w:tab/>
      </w:r>
    </w:p>
    <w:p w:rsidR="0016386E" w:rsidRPr="00377C66" w:rsidRDefault="0016386E" w:rsidP="003006A2">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ΚΑΤΑΣΤΑΤΙΚΗ ΘΕΣΗ ΑΙΡΕΤΩΝ</w:t>
      </w:r>
    </w:p>
    <w:p w:rsidR="003006A2" w:rsidRPr="00377C66" w:rsidRDefault="003006A2" w:rsidP="0045665B">
      <w:pPr>
        <w:jc w:val="both"/>
        <w:rPr>
          <w:rFonts w:ascii="Times New Roman" w:hAnsi="Times New Roman" w:cs="Times New Roman"/>
          <w:b/>
          <w:sz w:val="28"/>
          <w:szCs w:val="28"/>
        </w:rPr>
      </w:pPr>
    </w:p>
    <w:p w:rsidR="000A35FB" w:rsidRPr="00377C66" w:rsidRDefault="001574D6"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Η </w:t>
      </w:r>
      <w:r w:rsidRPr="00377C66">
        <w:rPr>
          <w:rFonts w:ascii="Times New Roman" w:hAnsi="Times New Roman" w:cs="Times New Roman"/>
          <w:b/>
          <w:sz w:val="28"/>
          <w:szCs w:val="28"/>
        </w:rPr>
        <w:t>ΚΑΤΑΣΤΑΤΙΚΗ ΘΕΣΗ</w:t>
      </w:r>
      <w:r w:rsidRPr="00377C66">
        <w:rPr>
          <w:rFonts w:ascii="Times New Roman" w:hAnsi="Times New Roman" w:cs="Times New Roman"/>
          <w:sz w:val="28"/>
          <w:szCs w:val="28"/>
        </w:rPr>
        <w:t xml:space="preserve"> των αιρετών που για πολλά χρόνια ήταν ένα θέμα «ταμπού» πρέπει επιτέλους να αντιμετωπιστεί ολοκληρωμένα. </w:t>
      </w:r>
    </w:p>
    <w:p w:rsidR="00516A63" w:rsidRPr="00377C66" w:rsidRDefault="001574D6" w:rsidP="00F872DA">
      <w:pPr>
        <w:ind w:firstLine="720"/>
        <w:jc w:val="both"/>
        <w:rPr>
          <w:rFonts w:ascii="Times New Roman" w:hAnsi="Times New Roman" w:cs="Times New Roman"/>
          <w:b/>
          <w:sz w:val="28"/>
          <w:szCs w:val="28"/>
        </w:rPr>
      </w:pPr>
      <w:r w:rsidRPr="00377C66">
        <w:rPr>
          <w:rFonts w:ascii="Times New Roman" w:hAnsi="Times New Roman" w:cs="Times New Roman"/>
          <w:sz w:val="28"/>
          <w:szCs w:val="28"/>
        </w:rPr>
        <w:t xml:space="preserve">Η βελτίωση της θέσης των </w:t>
      </w:r>
      <w:r w:rsidRPr="00377C66">
        <w:rPr>
          <w:rFonts w:ascii="Times New Roman" w:hAnsi="Times New Roman" w:cs="Times New Roman"/>
          <w:b/>
          <w:sz w:val="28"/>
          <w:szCs w:val="28"/>
        </w:rPr>
        <w:t>αιρετών</w:t>
      </w:r>
      <w:r w:rsidRPr="00377C66">
        <w:rPr>
          <w:rFonts w:ascii="Times New Roman" w:hAnsi="Times New Roman" w:cs="Times New Roman"/>
          <w:sz w:val="28"/>
          <w:szCs w:val="28"/>
        </w:rPr>
        <w:t xml:space="preserve"> είναι μια </w:t>
      </w:r>
      <w:r w:rsidRPr="00377C66">
        <w:rPr>
          <w:rFonts w:ascii="Times New Roman" w:hAnsi="Times New Roman" w:cs="Times New Roman"/>
          <w:b/>
          <w:sz w:val="28"/>
          <w:szCs w:val="28"/>
        </w:rPr>
        <w:t xml:space="preserve">βασική παράμετρος αναβάθμισης του θεσμού. </w:t>
      </w:r>
    </w:p>
    <w:p w:rsidR="0016386E" w:rsidRPr="00377C66" w:rsidRDefault="001574D6"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Η νομοθετική ρύθμιση θεμάτων του </w:t>
      </w:r>
      <w:r w:rsidRPr="00377C66">
        <w:rPr>
          <w:rFonts w:ascii="Times New Roman" w:hAnsi="Times New Roman" w:cs="Times New Roman"/>
          <w:b/>
          <w:sz w:val="28"/>
          <w:szCs w:val="28"/>
        </w:rPr>
        <w:t xml:space="preserve">διοικητικού </w:t>
      </w:r>
      <w:r w:rsidRPr="00377C66">
        <w:rPr>
          <w:rFonts w:ascii="Times New Roman" w:hAnsi="Times New Roman" w:cs="Times New Roman"/>
          <w:sz w:val="28"/>
          <w:szCs w:val="28"/>
        </w:rPr>
        <w:t>κα</w:t>
      </w:r>
      <w:r w:rsidRPr="00377C66">
        <w:rPr>
          <w:rFonts w:ascii="Times New Roman" w:hAnsi="Times New Roman" w:cs="Times New Roman"/>
          <w:b/>
          <w:sz w:val="28"/>
          <w:szCs w:val="28"/>
        </w:rPr>
        <w:t>ι πολιτικού ρόλου</w:t>
      </w:r>
      <w:r w:rsidRPr="00377C66">
        <w:rPr>
          <w:rFonts w:ascii="Times New Roman" w:hAnsi="Times New Roman" w:cs="Times New Roman"/>
          <w:sz w:val="28"/>
          <w:szCs w:val="28"/>
        </w:rPr>
        <w:t xml:space="preserve">, της </w:t>
      </w:r>
      <w:r w:rsidRPr="00377C66">
        <w:rPr>
          <w:rFonts w:ascii="Times New Roman" w:hAnsi="Times New Roman" w:cs="Times New Roman"/>
          <w:b/>
          <w:sz w:val="28"/>
          <w:szCs w:val="28"/>
        </w:rPr>
        <w:t>απασχόληση</w:t>
      </w:r>
      <w:r w:rsidRPr="00377C66">
        <w:rPr>
          <w:rFonts w:ascii="Times New Roman" w:hAnsi="Times New Roman" w:cs="Times New Roman"/>
          <w:sz w:val="28"/>
          <w:szCs w:val="28"/>
        </w:rPr>
        <w:t>ς, της</w:t>
      </w:r>
      <w:r w:rsidRPr="00377C66">
        <w:rPr>
          <w:rFonts w:ascii="Times New Roman" w:hAnsi="Times New Roman" w:cs="Times New Roman"/>
          <w:b/>
          <w:sz w:val="28"/>
          <w:szCs w:val="28"/>
        </w:rPr>
        <w:t xml:space="preserve"> ενημέρωσης </w:t>
      </w:r>
      <w:r w:rsidRPr="00377C66">
        <w:rPr>
          <w:rFonts w:ascii="Times New Roman" w:hAnsi="Times New Roman" w:cs="Times New Roman"/>
          <w:sz w:val="28"/>
          <w:szCs w:val="28"/>
        </w:rPr>
        <w:t>και</w:t>
      </w:r>
      <w:r w:rsidRPr="00377C66">
        <w:rPr>
          <w:rFonts w:ascii="Times New Roman" w:hAnsi="Times New Roman" w:cs="Times New Roman"/>
          <w:b/>
          <w:sz w:val="28"/>
          <w:szCs w:val="28"/>
        </w:rPr>
        <w:t xml:space="preserve"> επιμόρφωσης</w:t>
      </w:r>
      <w:r w:rsidRPr="00377C66">
        <w:rPr>
          <w:rFonts w:ascii="Times New Roman" w:hAnsi="Times New Roman" w:cs="Times New Roman"/>
          <w:sz w:val="28"/>
          <w:szCs w:val="28"/>
        </w:rPr>
        <w:t>, της</w:t>
      </w:r>
      <w:r w:rsidRPr="00377C66">
        <w:rPr>
          <w:rFonts w:ascii="Times New Roman" w:hAnsi="Times New Roman" w:cs="Times New Roman"/>
          <w:b/>
          <w:sz w:val="28"/>
          <w:szCs w:val="28"/>
        </w:rPr>
        <w:t xml:space="preserve"> δίκαιης αποζημίωσης</w:t>
      </w:r>
      <w:r w:rsidRPr="00377C66">
        <w:rPr>
          <w:rFonts w:ascii="Times New Roman" w:hAnsi="Times New Roman" w:cs="Times New Roman"/>
          <w:sz w:val="28"/>
          <w:szCs w:val="28"/>
        </w:rPr>
        <w:t xml:space="preserve"> και </w:t>
      </w:r>
      <w:r w:rsidRPr="00377C66">
        <w:rPr>
          <w:rFonts w:ascii="Times New Roman" w:hAnsi="Times New Roman" w:cs="Times New Roman"/>
          <w:b/>
          <w:sz w:val="28"/>
          <w:szCs w:val="28"/>
        </w:rPr>
        <w:t xml:space="preserve">ασφάλισης </w:t>
      </w:r>
      <w:r w:rsidRPr="00377C66">
        <w:rPr>
          <w:rFonts w:ascii="Times New Roman" w:hAnsi="Times New Roman" w:cs="Times New Roman"/>
          <w:sz w:val="28"/>
          <w:szCs w:val="28"/>
        </w:rPr>
        <w:t>και της</w:t>
      </w:r>
      <w:r w:rsidRPr="00377C66">
        <w:rPr>
          <w:rFonts w:ascii="Times New Roman" w:hAnsi="Times New Roman" w:cs="Times New Roman"/>
          <w:b/>
          <w:sz w:val="28"/>
          <w:szCs w:val="28"/>
        </w:rPr>
        <w:t xml:space="preserve"> κοινωνικής επανένταξης</w:t>
      </w:r>
      <w:r w:rsidR="0016386E" w:rsidRPr="00377C66">
        <w:rPr>
          <w:rFonts w:ascii="Times New Roman" w:hAnsi="Times New Roman" w:cs="Times New Roman"/>
          <w:sz w:val="28"/>
          <w:szCs w:val="28"/>
        </w:rPr>
        <w:t>είναι θέματα που πρέπει να λυθούν.</w:t>
      </w:r>
    </w:p>
    <w:p w:rsidR="003006A2" w:rsidRPr="00377C66" w:rsidRDefault="0016386E" w:rsidP="00E97E19">
      <w:pPr>
        <w:ind w:firstLine="720"/>
        <w:jc w:val="both"/>
        <w:rPr>
          <w:rFonts w:ascii="Times New Roman" w:hAnsi="Times New Roman" w:cs="Times New Roman"/>
          <w:b/>
          <w:sz w:val="28"/>
          <w:szCs w:val="28"/>
        </w:rPr>
      </w:pPr>
      <w:r w:rsidRPr="00377C66">
        <w:rPr>
          <w:rFonts w:ascii="Times New Roman" w:hAnsi="Times New Roman" w:cs="Times New Roman"/>
          <w:sz w:val="28"/>
          <w:szCs w:val="28"/>
        </w:rPr>
        <w:t xml:space="preserve">Συνεπώς, </w:t>
      </w:r>
      <w:r w:rsidR="001574D6" w:rsidRPr="00377C66">
        <w:rPr>
          <w:rFonts w:ascii="Times New Roman" w:hAnsi="Times New Roman" w:cs="Times New Roman"/>
          <w:sz w:val="28"/>
          <w:szCs w:val="28"/>
        </w:rPr>
        <w:t>θα δημιουργήσει ένα περιβάλλον που θα διευκολύνει την δημιουργικότητα και την απο</w:t>
      </w:r>
      <w:r w:rsidR="000A35FB" w:rsidRPr="00377C66">
        <w:rPr>
          <w:rFonts w:ascii="Times New Roman" w:hAnsi="Times New Roman" w:cs="Times New Roman"/>
          <w:sz w:val="28"/>
          <w:szCs w:val="28"/>
        </w:rPr>
        <w:t xml:space="preserve">δοτικότητα και </w:t>
      </w:r>
      <w:r w:rsidR="001574D6" w:rsidRPr="00377C66">
        <w:rPr>
          <w:rFonts w:ascii="Times New Roman" w:hAnsi="Times New Roman" w:cs="Times New Roman"/>
          <w:sz w:val="28"/>
          <w:szCs w:val="28"/>
        </w:rPr>
        <w:t>δεν θα αποκλείει του</w:t>
      </w:r>
      <w:r w:rsidR="001574D6" w:rsidRPr="00377C66">
        <w:rPr>
          <w:rFonts w:ascii="Times New Roman" w:hAnsi="Times New Roman" w:cs="Times New Roman"/>
          <w:b/>
          <w:sz w:val="28"/>
          <w:szCs w:val="28"/>
        </w:rPr>
        <w:t>ς μη οι</w:t>
      </w:r>
      <w:r w:rsidR="006E3F87" w:rsidRPr="00377C66">
        <w:rPr>
          <w:rFonts w:ascii="Times New Roman" w:hAnsi="Times New Roman" w:cs="Times New Roman"/>
          <w:b/>
          <w:sz w:val="28"/>
          <w:szCs w:val="28"/>
        </w:rPr>
        <w:t xml:space="preserve">κονομικά εύρωστους από τα κοινά </w:t>
      </w:r>
      <w:r w:rsidR="00E938F3" w:rsidRPr="00377C66">
        <w:rPr>
          <w:rFonts w:ascii="Times New Roman" w:hAnsi="Times New Roman" w:cs="Times New Roman"/>
          <w:b/>
          <w:sz w:val="28"/>
          <w:szCs w:val="28"/>
        </w:rPr>
        <w:t>ενώ</w:t>
      </w:r>
      <w:r w:rsidR="006E3F87" w:rsidRPr="00377C66">
        <w:rPr>
          <w:rFonts w:ascii="Times New Roman" w:hAnsi="Times New Roman" w:cs="Times New Roman"/>
          <w:b/>
          <w:sz w:val="28"/>
          <w:szCs w:val="28"/>
        </w:rPr>
        <w:t xml:space="preserve"> θα δίδει ίσες ευκαιρίες</w:t>
      </w:r>
      <w:r w:rsidR="00635792" w:rsidRPr="00377C66">
        <w:rPr>
          <w:rFonts w:ascii="Times New Roman" w:hAnsi="Times New Roman" w:cs="Times New Roman"/>
          <w:b/>
          <w:sz w:val="28"/>
          <w:szCs w:val="28"/>
        </w:rPr>
        <w:t xml:space="preserve"> σε </w:t>
      </w:r>
      <w:r w:rsidR="006E3F87" w:rsidRPr="00377C66">
        <w:rPr>
          <w:rFonts w:ascii="Times New Roman" w:hAnsi="Times New Roman" w:cs="Times New Roman"/>
          <w:b/>
          <w:sz w:val="28"/>
          <w:szCs w:val="28"/>
        </w:rPr>
        <w:t>όλους.</w:t>
      </w:r>
      <w:r w:rsidR="002A4D8C" w:rsidRPr="00377C66">
        <w:rPr>
          <w:rFonts w:ascii="Times New Roman" w:hAnsi="Times New Roman" w:cs="Times New Roman"/>
          <w:b/>
          <w:sz w:val="28"/>
          <w:szCs w:val="28"/>
        </w:rPr>
        <w:tab/>
      </w:r>
      <w:r w:rsidR="002A4D8C" w:rsidRPr="00377C66">
        <w:rPr>
          <w:rFonts w:ascii="Times New Roman" w:hAnsi="Times New Roman" w:cs="Times New Roman"/>
          <w:b/>
          <w:sz w:val="28"/>
          <w:szCs w:val="28"/>
        </w:rPr>
        <w:tab/>
      </w:r>
    </w:p>
    <w:p w:rsidR="00F77CA0" w:rsidRPr="00377C66" w:rsidRDefault="00F77CA0" w:rsidP="003006A2">
      <w:pPr>
        <w:jc w:val="center"/>
        <w:rPr>
          <w:rFonts w:ascii="Times New Roman" w:hAnsi="Times New Roman" w:cs="Times New Roman"/>
          <w:b/>
          <w:sz w:val="28"/>
          <w:szCs w:val="28"/>
          <w:u w:val="single"/>
        </w:rPr>
      </w:pPr>
    </w:p>
    <w:p w:rsidR="002A4D8C" w:rsidRDefault="002A4D8C" w:rsidP="003006A2">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ΚΕΝΤΡΙΚΟΙ ΑΥΤΟΤΕΛΕΙΣ ΠΟΡΟΙ</w:t>
      </w:r>
    </w:p>
    <w:p w:rsidR="00E97E19" w:rsidRPr="00377C66" w:rsidRDefault="00E97E19" w:rsidP="003006A2">
      <w:pPr>
        <w:jc w:val="center"/>
        <w:rPr>
          <w:rFonts w:ascii="Times New Roman" w:hAnsi="Times New Roman" w:cs="Times New Roman"/>
          <w:b/>
          <w:sz w:val="28"/>
          <w:szCs w:val="28"/>
          <w:u w:val="single"/>
        </w:rPr>
      </w:pPr>
    </w:p>
    <w:p w:rsidR="00216FB6" w:rsidRPr="00377C66" w:rsidRDefault="00216FB6" w:rsidP="00F872DA">
      <w:pPr>
        <w:ind w:firstLine="720"/>
        <w:jc w:val="both"/>
        <w:rPr>
          <w:rFonts w:ascii="Times New Roman" w:hAnsi="Times New Roman" w:cs="Times New Roman"/>
          <w:b/>
          <w:sz w:val="28"/>
          <w:szCs w:val="28"/>
        </w:rPr>
      </w:pPr>
      <w:r w:rsidRPr="00377C66">
        <w:rPr>
          <w:rFonts w:ascii="Times New Roman" w:hAnsi="Times New Roman" w:cs="Times New Roman"/>
          <w:sz w:val="28"/>
          <w:szCs w:val="28"/>
        </w:rPr>
        <w:lastRenderedPageBreak/>
        <w:t xml:space="preserve">Η </w:t>
      </w:r>
      <w:r w:rsidRPr="00377C66">
        <w:rPr>
          <w:rFonts w:ascii="Times New Roman" w:hAnsi="Times New Roman" w:cs="Times New Roman"/>
          <w:b/>
          <w:sz w:val="28"/>
          <w:szCs w:val="28"/>
        </w:rPr>
        <w:t>αλλαγή του τρόπου κατανομής των ΚΑΠ</w:t>
      </w:r>
      <w:r w:rsidRPr="00377C66">
        <w:rPr>
          <w:rFonts w:ascii="Times New Roman" w:hAnsi="Times New Roman" w:cs="Times New Roman"/>
          <w:sz w:val="28"/>
          <w:szCs w:val="28"/>
        </w:rPr>
        <w:t xml:space="preserve"> αποτελεί αναγκαιότητα για να περιοριστούν οι ανισότητες και να στηριχθούν ιδιαίτερα οι </w:t>
      </w:r>
      <w:r w:rsidRPr="00377C66">
        <w:rPr>
          <w:rFonts w:ascii="Times New Roman" w:hAnsi="Times New Roman" w:cs="Times New Roman"/>
          <w:b/>
          <w:sz w:val="28"/>
          <w:szCs w:val="28"/>
        </w:rPr>
        <w:t>μικροί, μεσαίοι και μειονεκτούντες δήμοι.</w:t>
      </w:r>
    </w:p>
    <w:p w:rsidR="00216FB6" w:rsidRPr="00377C66" w:rsidRDefault="00216FB6" w:rsidP="00216FB6">
      <w:pPr>
        <w:jc w:val="both"/>
        <w:rPr>
          <w:rFonts w:ascii="Times New Roman" w:hAnsi="Times New Roman" w:cs="Times New Roman"/>
          <w:sz w:val="28"/>
          <w:szCs w:val="28"/>
        </w:rPr>
      </w:pPr>
      <w:r w:rsidRPr="00377C66">
        <w:rPr>
          <w:rFonts w:ascii="Times New Roman" w:hAnsi="Times New Roman" w:cs="Times New Roman"/>
          <w:sz w:val="28"/>
          <w:szCs w:val="28"/>
        </w:rPr>
        <w:t>Ενδεικτικά , στα κριτήρια μπορεί να ενταχθούν:</w:t>
      </w:r>
    </w:p>
    <w:p w:rsidR="006713D5" w:rsidRPr="00377C66" w:rsidRDefault="00216FB6" w:rsidP="00FB5608">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 xml:space="preserve">Το ελάχιστο κόστος λειτουργίας </w:t>
      </w:r>
    </w:p>
    <w:p w:rsidR="00216FB6" w:rsidRPr="00377C66" w:rsidRDefault="00216FB6" w:rsidP="00216FB6">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Ο πληθυσμός</w:t>
      </w:r>
    </w:p>
    <w:p w:rsidR="00216FB6" w:rsidRPr="00377C66" w:rsidRDefault="00216FB6" w:rsidP="00216FB6">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Η έκταση</w:t>
      </w:r>
    </w:p>
    <w:p w:rsidR="00216FB6" w:rsidRPr="00377C66" w:rsidRDefault="00216FB6" w:rsidP="00216FB6">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Η ορεινότητα</w:t>
      </w:r>
    </w:p>
    <w:p w:rsidR="00216FB6" w:rsidRPr="00377C66" w:rsidRDefault="00216FB6" w:rsidP="00216FB6">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Η νησιωτικότητα</w:t>
      </w:r>
    </w:p>
    <w:p w:rsidR="00FB5608" w:rsidRPr="00377C66" w:rsidRDefault="00FB5608" w:rsidP="00216FB6">
      <w:pPr>
        <w:pStyle w:val="ListParagraph"/>
        <w:numPr>
          <w:ilvl w:val="0"/>
          <w:numId w:val="4"/>
        </w:numPr>
        <w:jc w:val="both"/>
        <w:rPr>
          <w:rFonts w:ascii="Times New Roman" w:hAnsi="Times New Roman" w:cs="Times New Roman"/>
          <w:sz w:val="28"/>
          <w:szCs w:val="28"/>
          <w:lang w:val="en-US"/>
        </w:rPr>
      </w:pPr>
      <w:r w:rsidRPr="00377C66">
        <w:rPr>
          <w:rFonts w:ascii="Times New Roman" w:hAnsi="Times New Roman" w:cs="Times New Roman"/>
          <w:sz w:val="28"/>
          <w:szCs w:val="28"/>
        </w:rPr>
        <w:t>Ο αριθμός των δημοτικών διαμερισμάτων</w:t>
      </w:r>
    </w:p>
    <w:p w:rsidR="00FB5608" w:rsidRPr="00377C66" w:rsidRDefault="00FB5608" w:rsidP="00FB5608">
      <w:pPr>
        <w:pStyle w:val="ListParagraph"/>
        <w:numPr>
          <w:ilvl w:val="0"/>
          <w:numId w:val="4"/>
        </w:numPr>
        <w:rPr>
          <w:rFonts w:ascii="Times New Roman" w:hAnsi="Times New Roman" w:cs="Times New Roman"/>
          <w:sz w:val="28"/>
          <w:szCs w:val="28"/>
        </w:rPr>
      </w:pPr>
      <w:r w:rsidRPr="00377C66">
        <w:rPr>
          <w:rFonts w:ascii="Times New Roman" w:hAnsi="Times New Roman" w:cs="Times New Roman"/>
          <w:sz w:val="28"/>
          <w:szCs w:val="28"/>
        </w:rPr>
        <w:t xml:space="preserve">Το μήκος του δικτύου της δημοτικής και αγροτικής οδοποιίας </w:t>
      </w:r>
    </w:p>
    <w:p w:rsidR="00216FB6" w:rsidRPr="00377C66" w:rsidRDefault="00216FB6" w:rsidP="00216FB6">
      <w:pPr>
        <w:pStyle w:val="ListParagraph"/>
        <w:numPr>
          <w:ilvl w:val="0"/>
          <w:numId w:val="4"/>
        </w:numPr>
        <w:jc w:val="both"/>
        <w:rPr>
          <w:rFonts w:ascii="Times New Roman" w:hAnsi="Times New Roman" w:cs="Times New Roman"/>
          <w:sz w:val="28"/>
          <w:szCs w:val="28"/>
        </w:rPr>
      </w:pPr>
      <w:r w:rsidRPr="00377C66">
        <w:rPr>
          <w:rFonts w:ascii="Times New Roman" w:hAnsi="Times New Roman" w:cs="Times New Roman"/>
          <w:sz w:val="28"/>
          <w:szCs w:val="28"/>
        </w:rPr>
        <w:t>Η δομή της απασχόλησης και η εργασιακή κινητικότητα</w:t>
      </w:r>
    </w:p>
    <w:p w:rsidR="00216FB6" w:rsidRPr="00377C66" w:rsidRDefault="00216FB6" w:rsidP="00216FB6">
      <w:pPr>
        <w:pStyle w:val="ListParagraph"/>
        <w:numPr>
          <w:ilvl w:val="0"/>
          <w:numId w:val="4"/>
        </w:numPr>
        <w:jc w:val="both"/>
        <w:rPr>
          <w:rFonts w:ascii="Times New Roman" w:hAnsi="Times New Roman" w:cs="Times New Roman"/>
          <w:sz w:val="28"/>
          <w:szCs w:val="28"/>
        </w:rPr>
      </w:pPr>
      <w:r w:rsidRPr="00377C66">
        <w:rPr>
          <w:rFonts w:ascii="Times New Roman" w:hAnsi="Times New Roman" w:cs="Times New Roman"/>
          <w:sz w:val="28"/>
          <w:szCs w:val="28"/>
        </w:rPr>
        <w:t xml:space="preserve">Η ανεργία και το ποσοστό του οικονομικά ενεργού πληθυσμού </w:t>
      </w:r>
    </w:p>
    <w:p w:rsidR="00216FB6" w:rsidRPr="00377C66" w:rsidRDefault="00216FB6" w:rsidP="00F872DA">
      <w:pPr>
        <w:ind w:firstLine="360"/>
        <w:jc w:val="both"/>
        <w:rPr>
          <w:rFonts w:ascii="Times New Roman" w:hAnsi="Times New Roman" w:cs="Times New Roman"/>
          <w:sz w:val="28"/>
          <w:szCs w:val="28"/>
        </w:rPr>
      </w:pPr>
      <w:r w:rsidRPr="00377C66">
        <w:rPr>
          <w:rFonts w:ascii="Times New Roman" w:hAnsi="Times New Roman" w:cs="Times New Roman"/>
          <w:sz w:val="28"/>
          <w:szCs w:val="28"/>
        </w:rPr>
        <w:t xml:space="preserve">Βασική παράμετρος της δίκαιης και αποτελεσματικής κατανομής των ΚΑΠ αποτελεί η βαρύτητα των κριτηρίων, που το σύστημα κατανομής των πόρων αποδίδει </w:t>
      </w:r>
      <w:r w:rsidR="00F77CA0" w:rsidRPr="00377C66">
        <w:rPr>
          <w:rFonts w:ascii="Times New Roman" w:hAnsi="Times New Roman" w:cs="Times New Roman"/>
          <w:sz w:val="28"/>
          <w:szCs w:val="28"/>
        </w:rPr>
        <w:t>σ ’αυτά</w:t>
      </w:r>
      <w:r w:rsidRPr="00377C66">
        <w:rPr>
          <w:rFonts w:ascii="Times New Roman" w:hAnsi="Times New Roman" w:cs="Times New Roman"/>
          <w:sz w:val="28"/>
          <w:szCs w:val="28"/>
        </w:rPr>
        <w:t>.</w:t>
      </w:r>
    </w:p>
    <w:p w:rsidR="00F77CA0" w:rsidRPr="006C045C" w:rsidRDefault="00F77CA0" w:rsidP="00F77CA0">
      <w:pPr>
        <w:ind w:firstLine="360"/>
        <w:jc w:val="both"/>
        <w:rPr>
          <w:rFonts w:ascii="Times New Roman" w:hAnsi="Times New Roman" w:cs="Times New Roman"/>
          <w:b/>
          <w:bCs/>
          <w:sz w:val="28"/>
          <w:szCs w:val="28"/>
        </w:rPr>
      </w:pPr>
      <w:r w:rsidRPr="006C045C">
        <w:rPr>
          <w:rFonts w:ascii="Times New Roman" w:hAnsi="Times New Roman" w:cs="Times New Roman"/>
          <w:b/>
          <w:bCs/>
          <w:sz w:val="28"/>
          <w:szCs w:val="28"/>
        </w:rPr>
        <w:t>Επίσης δεν μπορώ να μην επισημάνω την μείωση των προβλέψεων Κρατικού Προϋπολογισμού για τους πόρους της Τοπικής Αυτοδιοίκηση</w:t>
      </w:r>
      <w:r w:rsidR="00941A77" w:rsidRPr="006C045C">
        <w:rPr>
          <w:rFonts w:ascii="Times New Roman" w:hAnsi="Times New Roman" w:cs="Times New Roman"/>
          <w:b/>
          <w:bCs/>
          <w:sz w:val="28"/>
          <w:szCs w:val="28"/>
        </w:rPr>
        <w:t>.</w:t>
      </w:r>
    </w:p>
    <w:p w:rsidR="00F77CA0" w:rsidRDefault="00F77CA0" w:rsidP="00517637">
      <w:pPr>
        <w:ind w:firstLine="360"/>
        <w:jc w:val="both"/>
        <w:rPr>
          <w:rFonts w:ascii="Times New Roman" w:hAnsi="Times New Roman" w:cs="Times New Roman"/>
          <w:sz w:val="28"/>
          <w:szCs w:val="28"/>
          <w:u w:val="single"/>
        </w:rPr>
      </w:pPr>
      <w:r w:rsidRPr="006C045C">
        <w:rPr>
          <w:rFonts w:ascii="Times New Roman" w:hAnsi="Times New Roman" w:cs="Times New Roman"/>
          <w:sz w:val="28"/>
          <w:szCs w:val="28"/>
          <w:u w:val="single"/>
        </w:rPr>
        <w:t>Όπως κατανοούμε όλοι σε μία ιδιαίτερα κρίσιμη περίοδο οι πόροι για τους ΟΤΑ πρέπει να ενισχύονται και όχι να συρρικνώνονται.</w:t>
      </w:r>
    </w:p>
    <w:p w:rsidR="006C045C" w:rsidRDefault="006C045C" w:rsidP="006C045C">
      <w:pPr>
        <w:ind w:firstLine="360"/>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ΨΗΦΙΑΚΗ ΣΥΓΚΛΙΣΗ</w:t>
      </w:r>
    </w:p>
    <w:p w:rsidR="006C045C" w:rsidRPr="006C045C" w:rsidRDefault="006C045C" w:rsidP="006C045C">
      <w:pPr>
        <w:ind w:firstLine="360"/>
        <w:jc w:val="center"/>
        <w:rPr>
          <w:rFonts w:ascii="Times New Roman" w:hAnsi="Times New Roman" w:cs="Times New Roman"/>
          <w:sz w:val="28"/>
          <w:szCs w:val="28"/>
          <w:u w:val="single"/>
        </w:rPr>
      </w:pPr>
    </w:p>
    <w:p w:rsidR="001574D6" w:rsidRPr="00377C66" w:rsidRDefault="001574D6"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Ζούμε σε ένα κύμα αλλαγών και εξελίξεων στις τεχνολογίες πληροφορικής και επικοινωνιών που εμπλουτίζουν τον ρόλο της διακυβέρνησης και την καθιστούν πιο αποτελεσματική, πιο φιλική και πιο διευρυμένη προς τον πολίτη</w:t>
      </w:r>
      <w:r w:rsidR="00DE01A0" w:rsidRPr="00377C66">
        <w:rPr>
          <w:rFonts w:ascii="Times New Roman" w:hAnsi="Times New Roman" w:cs="Times New Roman"/>
          <w:sz w:val="28"/>
          <w:szCs w:val="28"/>
        </w:rPr>
        <w:t>.</w:t>
      </w:r>
    </w:p>
    <w:p w:rsidR="00DE01A0" w:rsidRPr="00377C66" w:rsidRDefault="00DE01A0"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Για να συμμετέχει η αυτοδιοίκηση στην ΨΗΦΙΑΚΗ ΕΠΑΝΑΣΤΑΣΗ οφείλει να υιοθετήσει τις νέες τεχνολογίες, να επιταχύνει τις απαιτούμενες επενδύσεις και να δημιουργήσει ένα ευρύ πλέγμα υπηρεσιών προς τον πολίτη.</w:t>
      </w:r>
    </w:p>
    <w:p w:rsidR="00366156" w:rsidRPr="00377C66" w:rsidRDefault="000A35FB" w:rsidP="006C045C">
      <w:pPr>
        <w:ind w:firstLine="720"/>
        <w:jc w:val="both"/>
        <w:rPr>
          <w:rFonts w:ascii="Times New Roman" w:hAnsi="Times New Roman" w:cs="Times New Roman"/>
          <w:b/>
          <w:sz w:val="28"/>
          <w:szCs w:val="28"/>
          <w:u w:val="single"/>
        </w:rPr>
      </w:pPr>
      <w:r w:rsidRPr="00377C66">
        <w:rPr>
          <w:rFonts w:ascii="Times New Roman" w:hAnsi="Times New Roman" w:cs="Times New Roman"/>
          <w:sz w:val="28"/>
          <w:szCs w:val="28"/>
        </w:rPr>
        <w:t xml:space="preserve">Αυτή η προσπάθεια για να επιτύχει, </w:t>
      </w:r>
      <w:r w:rsidRPr="00377C66">
        <w:rPr>
          <w:rFonts w:ascii="Times New Roman" w:hAnsi="Times New Roman" w:cs="Times New Roman"/>
          <w:b/>
          <w:sz w:val="28"/>
          <w:szCs w:val="28"/>
        </w:rPr>
        <w:t xml:space="preserve">προϋποθέτει και την οικονομική ενίσχυση των ΟΤΑ από την κεντρική διοίκηση. </w:t>
      </w:r>
      <w:r w:rsidR="00366156" w:rsidRPr="00377C66">
        <w:rPr>
          <w:rFonts w:ascii="Times New Roman" w:hAnsi="Times New Roman" w:cs="Times New Roman"/>
          <w:b/>
          <w:sz w:val="28"/>
          <w:szCs w:val="28"/>
        </w:rPr>
        <w:tab/>
      </w:r>
    </w:p>
    <w:p w:rsidR="003006A2" w:rsidRPr="00377C66" w:rsidRDefault="003006A2" w:rsidP="0045665B">
      <w:pPr>
        <w:jc w:val="both"/>
        <w:rPr>
          <w:rFonts w:ascii="Times New Roman" w:hAnsi="Times New Roman" w:cs="Times New Roman"/>
          <w:b/>
          <w:sz w:val="28"/>
          <w:szCs w:val="28"/>
        </w:rPr>
      </w:pPr>
    </w:p>
    <w:p w:rsidR="00DE01A0" w:rsidRPr="00377C66" w:rsidRDefault="00DE01A0" w:rsidP="00F872DA">
      <w:pPr>
        <w:ind w:firstLine="720"/>
        <w:jc w:val="both"/>
        <w:rPr>
          <w:rFonts w:ascii="Times New Roman" w:hAnsi="Times New Roman" w:cs="Times New Roman"/>
          <w:b/>
          <w:sz w:val="28"/>
          <w:szCs w:val="28"/>
        </w:rPr>
      </w:pPr>
      <w:r w:rsidRPr="00377C66">
        <w:rPr>
          <w:rFonts w:ascii="Times New Roman" w:hAnsi="Times New Roman" w:cs="Times New Roman"/>
          <w:sz w:val="28"/>
          <w:szCs w:val="28"/>
        </w:rPr>
        <w:t xml:space="preserve">Η αναβάθμιση της οργανωτικής και διοικητικής δομής και η προσαρμογή στην ψηφιακή εποχή θεωρείται </w:t>
      </w:r>
      <w:r w:rsidR="00A9287A" w:rsidRPr="00377C66">
        <w:rPr>
          <w:rFonts w:ascii="Times New Roman" w:hAnsi="Times New Roman" w:cs="Times New Roman"/>
          <w:sz w:val="28"/>
          <w:szCs w:val="28"/>
          <w:u w:val="single"/>
        </w:rPr>
        <w:t>εκ των πραγμάτων</w:t>
      </w:r>
      <w:r w:rsidR="00A95B4D" w:rsidRPr="00377C66">
        <w:rPr>
          <w:rFonts w:ascii="Times New Roman" w:hAnsi="Times New Roman" w:cs="Times New Roman"/>
          <w:sz w:val="28"/>
          <w:szCs w:val="28"/>
        </w:rPr>
        <w:t xml:space="preserve"> πλέον</w:t>
      </w:r>
      <w:r w:rsidRPr="00377C66">
        <w:rPr>
          <w:rFonts w:ascii="Times New Roman" w:hAnsi="Times New Roman" w:cs="Times New Roman"/>
          <w:b/>
          <w:sz w:val="28"/>
          <w:szCs w:val="28"/>
        </w:rPr>
        <w:t>αναγκαστική.</w:t>
      </w:r>
    </w:p>
    <w:p w:rsidR="00DE01A0" w:rsidRPr="00377C66" w:rsidRDefault="00DE01A0"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Θα πρέπει λοιπόν από σήμερα να</w:t>
      </w:r>
      <w:r w:rsidR="004A1217" w:rsidRPr="00377C66">
        <w:rPr>
          <w:rFonts w:ascii="Times New Roman" w:hAnsi="Times New Roman" w:cs="Times New Roman"/>
          <w:sz w:val="28"/>
          <w:szCs w:val="28"/>
        </w:rPr>
        <w:t xml:space="preserve"> ξεκινήσουμε ένα ολοκληρωμένο σχεδιασμό με σφικτό χρονοδιάγραμμα υλοποίησης και  ενσωμάτωσης στην λειτουργία των ΟΤΑ.</w:t>
      </w:r>
    </w:p>
    <w:p w:rsidR="00DE01A0" w:rsidRPr="00377C66" w:rsidRDefault="003006A2"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Ό</w:t>
      </w:r>
      <w:r w:rsidR="0022210F" w:rsidRPr="00377C66">
        <w:rPr>
          <w:rFonts w:ascii="Times New Roman" w:hAnsi="Times New Roman" w:cs="Times New Roman"/>
          <w:sz w:val="28"/>
          <w:szCs w:val="28"/>
        </w:rPr>
        <w:t>λοι</w:t>
      </w:r>
      <w:r w:rsidR="00DE01A0" w:rsidRPr="00377C66">
        <w:rPr>
          <w:rFonts w:ascii="Times New Roman" w:hAnsi="Times New Roman" w:cs="Times New Roman"/>
          <w:sz w:val="28"/>
          <w:szCs w:val="28"/>
        </w:rPr>
        <w:t xml:space="preserve"> στην τοπική Αυτοδιοίκηση βιώνουμε μια δύσκολη και πιεστική καθημερινότητα με </w:t>
      </w:r>
      <w:r w:rsidR="00E43833" w:rsidRPr="00377C66">
        <w:rPr>
          <w:rFonts w:ascii="Times New Roman" w:hAnsi="Times New Roman" w:cs="Times New Roman"/>
          <w:sz w:val="28"/>
          <w:szCs w:val="28"/>
        </w:rPr>
        <w:t xml:space="preserve">ελλείψεις και εκκρεμότητες, με αδυναμία υλοποίησης βασικού σχεδιασμού με απαιτητικούς δημότες που προσδοκούν βελτίωση των </w:t>
      </w:r>
      <w:r w:rsidR="00E21A5C" w:rsidRPr="00377C66">
        <w:rPr>
          <w:rFonts w:ascii="Times New Roman" w:hAnsi="Times New Roman" w:cs="Times New Roman"/>
          <w:sz w:val="28"/>
          <w:szCs w:val="28"/>
        </w:rPr>
        <w:t>προσφερόμενων</w:t>
      </w:r>
      <w:r w:rsidR="00E43833" w:rsidRPr="00377C66">
        <w:rPr>
          <w:rFonts w:ascii="Times New Roman" w:hAnsi="Times New Roman" w:cs="Times New Roman"/>
          <w:sz w:val="28"/>
          <w:szCs w:val="28"/>
        </w:rPr>
        <w:t xml:space="preserve"> υπηρεσιών και που ευτυχώς μας εμπιστεύονται ακόμα.</w:t>
      </w:r>
    </w:p>
    <w:p w:rsidR="00E43833" w:rsidRPr="006C045C" w:rsidRDefault="00641335" w:rsidP="00F872DA">
      <w:pPr>
        <w:ind w:firstLine="720"/>
        <w:jc w:val="both"/>
        <w:rPr>
          <w:rFonts w:ascii="Times New Roman" w:hAnsi="Times New Roman" w:cs="Times New Roman"/>
          <w:sz w:val="28"/>
          <w:szCs w:val="28"/>
          <w:u w:val="single"/>
        </w:rPr>
      </w:pPr>
      <w:r w:rsidRPr="006C045C">
        <w:rPr>
          <w:rFonts w:ascii="Times New Roman" w:hAnsi="Times New Roman" w:cs="Times New Roman"/>
          <w:sz w:val="28"/>
          <w:szCs w:val="28"/>
          <w:u w:val="single"/>
        </w:rPr>
        <w:t>Το Προεδρείο</w:t>
      </w:r>
      <w:r w:rsidR="004A1217" w:rsidRPr="006C045C">
        <w:rPr>
          <w:rFonts w:ascii="Times New Roman" w:hAnsi="Times New Roman" w:cs="Times New Roman"/>
          <w:sz w:val="28"/>
          <w:szCs w:val="28"/>
          <w:u w:val="single"/>
        </w:rPr>
        <w:t xml:space="preserve"> της Π.Ε.Δ.Κ</w:t>
      </w:r>
      <w:r w:rsidR="003006A2" w:rsidRPr="006C045C">
        <w:rPr>
          <w:rFonts w:ascii="Times New Roman" w:hAnsi="Times New Roman" w:cs="Times New Roman"/>
          <w:sz w:val="28"/>
          <w:szCs w:val="28"/>
          <w:u w:val="single"/>
        </w:rPr>
        <w:t>ρήτης</w:t>
      </w:r>
      <w:r w:rsidRPr="006C045C">
        <w:rPr>
          <w:rFonts w:ascii="Times New Roman" w:hAnsi="Times New Roman" w:cs="Times New Roman"/>
          <w:sz w:val="28"/>
          <w:szCs w:val="28"/>
          <w:u w:val="single"/>
        </w:rPr>
        <w:t xml:space="preserve">, οι </w:t>
      </w:r>
      <w:r w:rsidR="006C045C">
        <w:rPr>
          <w:rFonts w:ascii="Times New Roman" w:hAnsi="Times New Roman" w:cs="Times New Roman"/>
          <w:sz w:val="28"/>
          <w:szCs w:val="28"/>
          <w:u w:val="single"/>
        </w:rPr>
        <w:t>Δ</w:t>
      </w:r>
      <w:r w:rsidR="001222D4" w:rsidRPr="006C045C">
        <w:rPr>
          <w:rFonts w:ascii="Times New Roman" w:hAnsi="Times New Roman" w:cs="Times New Roman"/>
          <w:sz w:val="28"/>
          <w:szCs w:val="28"/>
          <w:u w:val="single"/>
        </w:rPr>
        <w:t xml:space="preserve">ήμαρχοι, </w:t>
      </w:r>
      <w:r w:rsidRPr="006C045C">
        <w:rPr>
          <w:rFonts w:ascii="Times New Roman" w:hAnsi="Times New Roman" w:cs="Times New Roman"/>
          <w:sz w:val="28"/>
          <w:szCs w:val="28"/>
          <w:u w:val="single"/>
        </w:rPr>
        <w:t>τα</w:t>
      </w:r>
      <w:r w:rsidR="00E43833" w:rsidRPr="006C045C">
        <w:rPr>
          <w:rFonts w:ascii="Times New Roman" w:hAnsi="Times New Roman" w:cs="Times New Roman"/>
          <w:sz w:val="28"/>
          <w:szCs w:val="28"/>
          <w:u w:val="single"/>
        </w:rPr>
        <w:t xml:space="preserve"> μέλη της </w:t>
      </w:r>
      <w:r w:rsidR="006C045C">
        <w:rPr>
          <w:rFonts w:ascii="Times New Roman" w:hAnsi="Times New Roman" w:cs="Times New Roman"/>
          <w:sz w:val="28"/>
          <w:szCs w:val="28"/>
          <w:u w:val="single"/>
        </w:rPr>
        <w:t xml:space="preserve">Γενικής </w:t>
      </w:r>
      <w:r w:rsidR="00E91FDB" w:rsidRPr="006C045C">
        <w:rPr>
          <w:rFonts w:ascii="Times New Roman" w:hAnsi="Times New Roman" w:cs="Times New Roman"/>
          <w:sz w:val="28"/>
          <w:szCs w:val="28"/>
          <w:u w:val="single"/>
        </w:rPr>
        <w:t xml:space="preserve">Συνέλευσης </w:t>
      </w:r>
      <w:r w:rsidR="004A1217" w:rsidRPr="006C045C">
        <w:rPr>
          <w:rFonts w:ascii="Times New Roman" w:hAnsi="Times New Roman" w:cs="Times New Roman"/>
          <w:sz w:val="28"/>
          <w:szCs w:val="28"/>
          <w:u w:val="single"/>
        </w:rPr>
        <w:t xml:space="preserve">αλλά </w:t>
      </w:r>
      <w:r w:rsidR="00F637EC" w:rsidRPr="006C045C">
        <w:rPr>
          <w:rFonts w:ascii="Times New Roman" w:hAnsi="Times New Roman" w:cs="Times New Roman"/>
          <w:sz w:val="28"/>
          <w:szCs w:val="28"/>
          <w:u w:val="single"/>
        </w:rPr>
        <w:t xml:space="preserve">και όλοι οι συμμετέχοντες </w:t>
      </w:r>
      <w:r w:rsidR="004A1217" w:rsidRPr="006C045C">
        <w:rPr>
          <w:rFonts w:ascii="Times New Roman" w:hAnsi="Times New Roman" w:cs="Times New Roman"/>
          <w:sz w:val="28"/>
          <w:szCs w:val="28"/>
          <w:u w:val="single"/>
        </w:rPr>
        <w:t>πιστεύω ότι</w:t>
      </w:r>
      <w:r w:rsidR="00E43833" w:rsidRPr="006C045C">
        <w:rPr>
          <w:rFonts w:ascii="Times New Roman" w:hAnsi="Times New Roman" w:cs="Times New Roman"/>
          <w:sz w:val="28"/>
          <w:szCs w:val="28"/>
          <w:u w:val="single"/>
        </w:rPr>
        <w:t xml:space="preserve"> θααναφερθούν αναλυτικά στο θέμα.</w:t>
      </w:r>
    </w:p>
    <w:p w:rsidR="00E43833" w:rsidRPr="00377C66" w:rsidRDefault="00E43833" w:rsidP="0045665B">
      <w:pPr>
        <w:jc w:val="both"/>
        <w:rPr>
          <w:rFonts w:ascii="Times New Roman" w:hAnsi="Times New Roman" w:cs="Times New Roman"/>
          <w:b/>
          <w:bCs/>
          <w:sz w:val="28"/>
          <w:szCs w:val="28"/>
          <w:u w:val="single"/>
          <w:lang w:val="en-US"/>
        </w:rPr>
      </w:pPr>
      <w:r w:rsidRPr="00377C66">
        <w:rPr>
          <w:rFonts w:ascii="Times New Roman" w:hAnsi="Times New Roman" w:cs="Times New Roman"/>
          <w:b/>
          <w:bCs/>
          <w:sz w:val="28"/>
          <w:szCs w:val="28"/>
          <w:u w:val="single"/>
        </w:rPr>
        <w:t>Περιορίζομαι σε τηλεγραφική διατύπωση</w:t>
      </w:r>
      <w:r w:rsidRPr="00377C66">
        <w:rPr>
          <w:rFonts w:ascii="Times New Roman" w:hAnsi="Times New Roman" w:cs="Times New Roman"/>
          <w:b/>
          <w:bCs/>
          <w:sz w:val="28"/>
          <w:szCs w:val="28"/>
          <w:u w:val="single"/>
          <w:lang w:val="en-US"/>
        </w:rPr>
        <w:t>:</w:t>
      </w:r>
    </w:p>
    <w:p w:rsidR="00E43833" w:rsidRPr="00377C66" w:rsidRDefault="00E43833" w:rsidP="00E43833">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b/>
          <w:sz w:val="28"/>
          <w:szCs w:val="28"/>
        </w:rPr>
        <w:t>Στήριξη με τεχνικό προσωπικό των ΟΤΑ της Κρήτης</w:t>
      </w:r>
      <w:r w:rsidRPr="00377C66">
        <w:rPr>
          <w:rFonts w:ascii="Times New Roman" w:hAnsi="Times New Roman" w:cs="Times New Roman"/>
          <w:sz w:val="28"/>
          <w:szCs w:val="28"/>
        </w:rPr>
        <w:t xml:space="preserve"> για την υλοποίηση του προγράμματος Α. Τρίτσης </w:t>
      </w:r>
      <w:r w:rsidR="00B64375" w:rsidRPr="00377C66">
        <w:rPr>
          <w:rFonts w:ascii="Times New Roman" w:hAnsi="Times New Roman" w:cs="Times New Roman"/>
          <w:sz w:val="28"/>
          <w:szCs w:val="28"/>
        </w:rPr>
        <w:t>και των άλλων προγραμμάτων</w:t>
      </w:r>
    </w:p>
    <w:p w:rsidR="00B64375" w:rsidRPr="00377C66" w:rsidRDefault="00E43833" w:rsidP="00E43833">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b/>
          <w:sz w:val="28"/>
          <w:szCs w:val="28"/>
        </w:rPr>
        <w:t>Οικονομική ενίσχυση ΟΤΑ</w:t>
      </w:r>
      <w:r w:rsidRPr="00377C66">
        <w:rPr>
          <w:rFonts w:ascii="Times New Roman" w:hAnsi="Times New Roman" w:cs="Times New Roman"/>
          <w:sz w:val="28"/>
          <w:szCs w:val="28"/>
        </w:rPr>
        <w:t xml:space="preserve"> λόγω δρα</w:t>
      </w:r>
      <w:r w:rsidR="007A7171" w:rsidRPr="00377C66">
        <w:rPr>
          <w:rFonts w:ascii="Times New Roman" w:hAnsi="Times New Roman" w:cs="Times New Roman"/>
          <w:sz w:val="28"/>
          <w:szCs w:val="28"/>
        </w:rPr>
        <w:t xml:space="preserve">στικής μείωσης εσόδων από την πανδημία </w:t>
      </w:r>
      <w:r w:rsidR="000B7302" w:rsidRPr="00377C66">
        <w:rPr>
          <w:rFonts w:ascii="Times New Roman" w:hAnsi="Times New Roman" w:cs="Times New Roman"/>
          <w:sz w:val="28"/>
          <w:szCs w:val="28"/>
        </w:rPr>
        <w:t xml:space="preserve">και </w:t>
      </w:r>
      <w:r w:rsidR="000B7302" w:rsidRPr="00377C66">
        <w:rPr>
          <w:rFonts w:ascii="Times New Roman" w:hAnsi="Times New Roman" w:cs="Times New Roman"/>
          <w:b/>
          <w:sz w:val="28"/>
          <w:szCs w:val="28"/>
        </w:rPr>
        <w:t>πρόβλεψη</w:t>
      </w:r>
      <w:r w:rsidR="000B7302" w:rsidRPr="00377C66">
        <w:rPr>
          <w:rFonts w:ascii="Times New Roman" w:hAnsi="Times New Roman" w:cs="Times New Roman"/>
          <w:sz w:val="28"/>
          <w:szCs w:val="28"/>
        </w:rPr>
        <w:t xml:space="preserve"> για το </w:t>
      </w:r>
      <w:r w:rsidR="000B7302" w:rsidRPr="00377C66">
        <w:rPr>
          <w:rFonts w:ascii="Times New Roman" w:hAnsi="Times New Roman" w:cs="Times New Roman"/>
          <w:b/>
          <w:sz w:val="28"/>
          <w:szCs w:val="28"/>
        </w:rPr>
        <w:t>2021</w:t>
      </w:r>
    </w:p>
    <w:p w:rsidR="00B64375" w:rsidRPr="00377C66" w:rsidRDefault="00B64375" w:rsidP="00E43833">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b/>
          <w:sz w:val="28"/>
          <w:szCs w:val="28"/>
        </w:rPr>
        <w:t>Ενίσχυση με απολογιστικά και κυλιόμενα στοιχεία</w:t>
      </w:r>
      <w:r w:rsidR="00E2791D" w:rsidRPr="00377C66">
        <w:rPr>
          <w:rFonts w:ascii="Times New Roman" w:hAnsi="Times New Roman" w:cs="Times New Roman"/>
          <w:b/>
          <w:sz w:val="28"/>
          <w:szCs w:val="28"/>
        </w:rPr>
        <w:t xml:space="preserve"> που αποστέλλουν οι δήμοι</w:t>
      </w:r>
    </w:p>
    <w:p w:rsidR="00E43833" w:rsidRDefault="00B64375" w:rsidP="00B64375">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b/>
          <w:sz w:val="28"/>
          <w:szCs w:val="28"/>
        </w:rPr>
        <w:t>Μείωση του κόστους ηλεκτρικής ενέργειας</w:t>
      </w:r>
      <w:r w:rsidRPr="00377C66">
        <w:rPr>
          <w:rFonts w:ascii="Times New Roman" w:hAnsi="Times New Roman" w:cs="Times New Roman"/>
          <w:sz w:val="28"/>
          <w:szCs w:val="28"/>
        </w:rPr>
        <w:t xml:space="preserve"> στις υπηρεσίες ύδρευσης και αποχέτευσης</w:t>
      </w:r>
    </w:p>
    <w:p w:rsidR="006C045C" w:rsidRPr="00377C66" w:rsidRDefault="006C045C" w:rsidP="00B6437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Αύξηση πόρων του προγράμματος Αντώνης Τρίτσης.</w:t>
      </w:r>
    </w:p>
    <w:p w:rsidR="00E2791D" w:rsidRPr="00377C66" w:rsidRDefault="00AC396D" w:rsidP="00B64375">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b/>
          <w:sz w:val="28"/>
          <w:szCs w:val="28"/>
        </w:rPr>
        <w:t xml:space="preserve">Απόδοση παρακρατηθέντων πόρων </w:t>
      </w:r>
      <w:r w:rsidRPr="00377C66">
        <w:rPr>
          <w:rFonts w:ascii="Times New Roman" w:hAnsi="Times New Roman" w:cs="Times New Roman"/>
          <w:sz w:val="28"/>
          <w:szCs w:val="28"/>
        </w:rPr>
        <w:t>στην</w:t>
      </w:r>
      <w:r w:rsidRPr="00377C66">
        <w:rPr>
          <w:rFonts w:ascii="Times New Roman" w:hAnsi="Times New Roman" w:cs="Times New Roman"/>
          <w:b/>
          <w:sz w:val="28"/>
          <w:szCs w:val="28"/>
        </w:rPr>
        <w:t xml:space="preserve"> Τοπική Αυτοδιοίκηση</w:t>
      </w:r>
    </w:p>
    <w:p w:rsidR="00AC396D" w:rsidRPr="00377C66" w:rsidRDefault="00AC396D" w:rsidP="00B64375">
      <w:pPr>
        <w:pStyle w:val="ListParagraph"/>
        <w:numPr>
          <w:ilvl w:val="0"/>
          <w:numId w:val="2"/>
        </w:numPr>
        <w:jc w:val="both"/>
        <w:rPr>
          <w:rFonts w:ascii="Times New Roman" w:hAnsi="Times New Roman" w:cs="Times New Roman"/>
          <w:sz w:val="28"/>
          <w:szCs w:val="28"/>
        </w:rPr>
      </w:pPr>
      <w:r w:rsidRPr="00377C66">
        <w:rPr>
          <w:rFonts w:ascii="Times New Roman" w:hAnsi="Times New Roman" w:cs="Times New Roman"/>
          <w:sz w:val="28"/>
          <w:szCs w:val="28"/>
        </w:rPr>
        <w:t xml:space="preserve">Έγκαιρη έκδοση του Προεδρικού Διατάγματος για την </w:t>
      </w:r>
      <w:r w:rsidRPr="00377C66">
        <w:rPr>
          <w:rFonts w:ascii="Times New Roman" w:hAnsi="Times New Roman" w:cs="Times New Roman"/>
          <w:b/>
          <w:sz w:val="28"/>
          <w:szCs w:val="28"/>
        </w:rPr>
        <w:t>παραχώρηση</w:t>
      </w:r>
      <w:r w:rsidRPr="00377C66">
        <w:rPr>
          <w:rFonts w:ascii="Times New Roman" w:hAnsi="Times New Roman" w:cs="Times New Roman"/>
          <w:sz w:val="28"/>
          <w:szCs w:val="28"/>
        </w:rPr>
        <w:t xml:space="preserve"> της </w:t>
      </w:r>
      <w:r w:rsidRPr="00377C66">
        <w:rPr>
          <w:rFonts w:ascii="Times New Roman" w:hAnsi="Times New Roman" w:cs="Times New Roman"/>
          <w:b/>
          <w:sz w:val="28"/>
          <w:szCs w:val="28"/>
        </w:rPr>
        <w:t>απλής χρήσης αιγιαλού</w:t>
      </w:r>
      <w:r w:rsidRPr="00377C66">
        <w:rPr>
          <w:rFonts w:ascii="Times New Roman" w:hAnsi="Times New Roman" w:cs="Times New Roman"/>
          <w:sz w:val="28"/>
          <w:szCs w:val="28"/>
        </w:rPr>
        <w:t xml:space="preserve"> στους ΟΤΑ</w:t>
      </w:r>
    </w:p>
    <w:p w:rsidR="00AC396D" w:rsidRPr="00377C66" w:rsidRDefault="00AC396D" w:rsidP="00B64375">
      <w:pPr>
        <w:pStyle w:val="ListParagraph"/>
        <w:numPr>
          <w:ilvl w:val="0"/>
          <w:numId w:val="2"/>
        </w:numPr>
        <w:jc w:val="both"/>
        <w:rPr>
          <w:rFonts w:ascii="Times New Roman" w:hAnsi="Times New Roman" w:cs="Times New Roman"/>
          <w:b/>
          <w:sz w:val="28"/>
          <w:szCs w:val="28"/>
        </w:rPr>
      </w:pPr>
      <w:r w:rsidRPr="00377C66">
        <w:rPr>
          <w:rFonts w:ascii="Times New Roman" w:hAnsi="Times New Roman" w:cs="Times New Roman"/>
          <w:sz w:val="28"/>
          <w:szCs w:val="28"/>
        </w:rPr>
        <w:t xml:space="preserve">Νέο πλαίσιο για τον χαρακτηρισμό </w:t>
      </w:r>
      <w:r w:rsidRPr="00377C66">
        <w:rPr>
          <w:rFonts w:ascii="Times New Roman" w:hAnsi="Times New Roman" w:cs="Times New Roman"/>
          <w:b/>
          <w:sz w:val="28"/>
          <w:szCs w:val="28"/>
        </w:rPr>
        <w:t>πολυσύχναστων παραλιών</w:t>
      </w:r>
      <w:r w:rsidR="00962652" w:rsidRPr="00377C66">
        <w:rPr>
          <w:rFonts w:ascii="Times New Roman" w:hAnsi="Times New Roman" w:cs="Times New Roman"/>
          <w:sz w:val="28"/>
          <w:szCs w:val="28"/>
        </w:rPr>
        <w:t xml:space="preserve"> και </w:t>
      </w:r>
      <w:r w:rsidR="00962652" w:rsidRPr="00377C66">
        <w:rPr>
          <w:rFonts w:ascii="Times New Roman" w:hAnsi="Times New Roman" w:cs="Times New Roman"/>
          <w:b/>
          <w:sz w:val="28"/>
          <w:szCs w:val="28"/>
        </w:rPr>
        <w:t xml:space="preserve">κάλυψη κόστους ναυαγοσωστών </w:t>
      </w:r>
    </w:p>
    <w:p w:rsidR="00F763CC" w:rsidRDefault="00F763CC" w:rsidP="00B64375">
      <w:pPr>
        <w:pStyle w:val="ListParagraph"/>
        <w:numPr>
          <w:ilvl w:val="0"/>
          <w:numId w:val="2"/>
        </w:numPr>
        <w:jc w:val="both"/>
        <w:rPr>
          <w:rFonts w:ascii="Times New Roman" w:hAnsi="Times New Roman" w:cs="Times New Roman"/>
          <w:b/>
          <w:sz w:val="28"/>
          <w:szCs w:val="28"/>
        </w:rPr>
      </w:pPr>
      <w:r w:rsidRPr="00377C66">
        <w:rPr>
          <w:rFonts w:ascii="Times New Roman" w:hAnsi="Times New Roman" w:cs="Times New Roman"/>
          <w:b/>
          <w:sz w:val="28"/>
          <w:szCs w:val="28"/>
        </w:rPr>
        <w:t xml:space="preserve">Παράταση διοικητικής υποστήριξης </w:t>
      </w:r>
      <w:r w:rsidRPr="00377C66">
        <w:rPr>
          <w:rFonts w:ascii="Times New Roman" w:hAnsi="Times New Roman" w:cs="Times New Roman"/>
          <w:sz w:val="28"/>
          <w:szCs w:val="28"/>
        </w:rPr>
        <w:t>για τους</w:t>
      </w:r>
      <w:r w:rsidRPr="00377C66">
        <w:rPr>
          <w:rFonts w:ascii="Times New Roman" w:hAnsi="Times New Roman" w:cs="Times New Roman"/>
          <w:b/>
          <w:sz w:val="28"/>
          <w:szCs w:val="28"/>
        </w:rPr>
        <w:t xml:space="preserve"> ΟΤΑ </w:t>
      </w:r>
      <w:r w:rsidRPr="00377C66">
        <w:rPr>
          <w:rFonts w:ascii="Times New Roman" w:hAnsi="Times New Roman" w:cs="Times New Roman"/>
          <w:sz w:val="28"/>
          <w:szCs w:val="28"/>
        </w:rPr>
        <w:t>που</w:t>
      </w:r>
      <w:r w:rsidRPr="00377C66">
        <w:rPr>
          <w:rFonts w:ascii="Times New Roman" w:hAnsi="Times New Roman" w:cs="Times New Roman"/>
          <w:b/>
          <w:sz w:val="28"/>
          <w:szCs w:val="28"/>
        </w:rPr>
        <w:t xml:space="preserve"> δεν διαθέτουν Υπηρεσίες δόμησης </w:t>
      </w:r>
      <w:r w:rsidR="000B7302" w:rsidRPr="00377C66">
        <w:rPr>
          <w:rFonts w:ascii="Times New Roman" w:hAnsi="Times New Roman" w:cs="Times New Roman"/>
          <w:b/>
          <w:sz w:val="28"/>
          <w:szCs w:val="28"/>
        </w:rPr>
        <w:t>και παράλληλα πρωτοβουλία για ενίσχυση των υπηρεσιών αυτών με προσωπικό</w:t>
      </w:r>
      <w:r w:rsidR="00517637">
        <w:rPr>
          <w:rFonts w:ascii="Times New Roman" w:hAnsi="Times New Roman" w:cs="Times New Roman"/>
          <w:b/>
          <w:sz w:val="28"/>
          <w:szCs w:val="28"/>
        </w:rPr>
        <w:t>.</w:t>
      </w:r>
    </w:p>
    <w:p w:rsidR="00941A77" w:rsidRDefault="00941A77" w:rsidP="00B64375">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lastRenderedPageBreak/>
        <w:t>Παράταση προγράμματος ΑΚΣΙ</w:t>
      </w:r>
      <w:r w:rsidR="00517637">
        <w:rPr>
          <w:rFonts w:ascii="Times New Roman" w:hAnsi="Times New Roman" w:cs="Times New Roman"/>
          <w:b/>
          <w:sz w:val="28"/>
          <w:szCs w:val="28"/>
        </w:rPr>
        <w:t>Α</w:t>
      </w:r>
    </w:p>
    <w:p w:rsidR="00941A77" w:rsidRDefault="00941A77" w:rsidP="00B64375">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Ίδρυση και λειτουργία γραφείου ΕΕΤΑΑ στην Κρήτη</w:t>
      </w:r>
    </w:p>
    <w:p w:rsidR="000B7302" w:rsidRPr="00517637" w:rsidRDefault="00517637" w:rsidP="00DC2CD1">
      <w:pPr>
        <w:pStyle w:val="ListParagraph"/>
        <w:numPr>
          <w:ilvl w:val="0"/>
          <w:numId w:val="2"/>
        </w:numPr>
        <w:jc w:val="both"/>
        <w:rPr>
          <w:rFonts w:ascii="Times New Roman" w:hAnsi="Times New Roman" w:cs="Times New Roman"/>
          <w:sz w:val="28"/>
          <w:szCs w:val="28"/>
        </w:rPr>
      </w:pPr>
      <w:r w:rsidRPr="00517637">
        <w:rPr>
          <w:rFonts w:ascii="Times New Roman" w:hAnsi="Times New Roman" w:cs="Times New Roman"/>
          <w:b/>
          <w:sz w:val="28"/>
          <w:szCs w:val="28"/>
        </w:rPr>
        <w:t>Δυνατότητ</w:t>
      </w:r>
      <w:r w:rsidR="006C045C">
        <w:rPr>
          <w:rFonts w:ascii="Times New Roman" w:hAnsi="Times New Roman" w:cs="Times New Roman"/>
          <w:b/>
          <w:sz w:val="28"/>
          <w:szCs w:val="28"/>
        </w:rPr>
        <w:t xml:space="preserve">α </w:t>
      </w:r>
      <w:r w:rsidRPr="00517637">
        <w:rPr>
          <w:rFonts w:ascii="Times New Roman" w:hAnsi="Times New Roman" w:cs="Times New Roman"/>
          <w:b/>
          <w:sz w:val="28"/>
          <w:szCs w:val="28"/>
        </w:rPr>
        <w:t>ρύθμισης οφειλών προς τους ΟΤΑ σε εκατό (100) δόσεων με διαγραφή προσαύξησης</w:t>
      </w:r>
    </w:p>
    <w:p w:rsidR="0022210F" w:rsidRPr="00377C66" w:rsidRDefault="00E43833" w:rsidP="00F872DA">
      <w:pPr>
        <w:ind w:firstLine="420"/>
        <w:jc w:val="both"/>
        <w:rPr>
          <w:rFonts w:ascii="Times New Roman" w:hAnsi="Times New Roman" w:cs="Times New Roman"/>
          <w:sz w:val="28"/>
          <w:szCs w:val="28"/>
        </w:rPr>
      </w:pPr>
      <w:r w:rsidRPr="00377C66">
        <w:rPr>
          <w:rFonts w:ascii="Times New Roman" w:hAnsi="Times New Roman" w:cs="Times New Roman"/>
          <w:sz w:val="28"/>
          <w:szCs w:val="28"/>
        </w:rPr>
        <w:t>Για όλα τα παραπάνω</w:t>
      </w:r>
      <w:r w:rsidR="005B0F7A" w:rsidRPr="00377C66">
        <w:rPr>
          <w:rFonts w:ascii="Times New Roman" w:hAnsi="Times New Roman" w:cs="Times New Roman"/>
          <w:sz w:val="28"/>
          <w:szCs w:val="28"/>
        </w:rPr>
        <w:t xml:space="preserve"> και για άλλα</w:t>
      </w:r>
      <w:r w:rsidRPr="00377C66">
        <w:rPr>
          <w:rFonts w:ascii="Times New Roman" w:hAnsi="Times New Roman" w:cs="Times New Roman"/>
          <w:sz w:val="28"/>
          <w:szCs w:val="28"/>
        </w:rPr>
        <w:t xml:space="preserve"> έχουμε υποβάλλει αναλυτικές προτάσεις με εμπεριστατωμένη τεκμηρίωση.</w:t>
      </w:r>
    </w:p>
    <w:p w:rsidR="003006A2" w:rsidRPr="00377C66" w:rsidRDefault="005B0F7A" w:rsidP="00DC2CD1">
      <w:pPr>
        <w:jc w:val="both"/>
        <w:rPr>
          <w:rFonts w:ascii="Times New Roman" w:hAnsi="Times New Roman" w:cs="Times New Roman"/>
          <w:sz w:val="28"/>
          <w:szCs w:val="28"/>
        </w:rPr>
      </w:pPr>
      <w:r w:rsidRPr="00377C66">
        <w:rPr>
          <w:rFonts w:ascii="Times New Roman" w:hAnsi="Times New Roman" w:cs="Times New Roman"/>
          <w:sz w:val="28"/>
          <w:szCs w:val="28"/>
        </w:rPr>
        <w:tab/>
      </w:r>
      <w:r w:rsidRPr="00377C66">
        <w:rPr>
          <w:rFonts w:ascii="Times New Roman" w:hAnsi="Times New Roman" w:cs="Times New Roman"/>
          <w:sz w:val="28"/>
          <w:szCs w:val="28"/>
        </w:rPr>
        <w:tab/>
      </w:r>
      <w:r w:rsidRPr="00377C66">
        <w:rPr>
          <w:rFonts w:ascii="Times New Roman" w:hAnsi="Times New Roman" w:cs="Times New Roman"/>
          <w:sz w:val="28"/>
          <w:szCs w:val="28"/>
        </w:rPr>
        <w:tab/>
      </w:r>
      <w:r w:rsidRPr="00377C66">
        <w:rPr>
          <w:rFonts w:ascii="Times New Roman" w:hAnsi="Times New Roman" w:cs="Times New Roman"/>
          <w:sz w:val="28"/>
          <w:szCs w:val="28"/>
        </w:rPr>
        <w:tab/>
      </w:r>
    </w:p>
    <w:p w:rsidR="005B0F7A" w:rsidRPr="00377C66" w:rsidRDefault="005B0F7A" w:rsidP="003006A2">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ΕΣΠΑ</w:t>
      </w:r>
    </w:p>
    <w:p w:rsidR="003006A2" w:rsidRPr="00377C66" w:rsidRDefault="003006A2" w:rsidP="003006A2">
      <w:pPr>
        <w:jc w:val="center"/>
        <w:rPr>
          <w:rFonts w:ascii="Times New Roman" w:hAnsi="Times New Roman" w:cs="Times New Roman"/>
          <w:b/>
          <w:sz w:val="28"/>
          <w:szCs w:val="28"/>
          <w:u w:val="single"/>
        </w:rPr>
      </w:pPr>
    </w:p>
    <w:p w:rsidR="00904235" w:rsidRPr="00517637" w:rsidRDefault="00904235" w:rsidP="00F872DA">
      <w:pPr>
        <w:ind w:firstLine="720"/>
        <w:jc w:val="both"/>
        <w:rPr>
          <w:rFonts w:ascii="Times New Roman" w:hAnsi="Times New Roman" w:cs="Times New Roman"/>
          <w:b/>
          <w:bCs/>
          <w:sz w:val="28"/>
          <w:szCs w:val="28"/>
        </w:rPr>
      </w:pPr>
      <w:r w:rsidRPr="00377C66">
        <w:rPr>
          <w:rFonts w:ascii="Times New Roman" w:hAnsi="Times New Roman" w:cs="Times New Roman"/>
          <w:sz w:val="28"/>
          <w:szCs w:val="28"/>
        </w:rPr>
        <w:t xml:space="preserve">Για την έγκαιρη και </w:t>
      </w:r>
      <w:r w:rsidRPr="00377C66">
        <w:rPr>
          <w:rFonts w:ascii="Times New Roman" w:hAnsi="Times New Roman" w:cs="Times New Roman"/>
          <w:b/>
          <w:sz w:val="28"/>
          <w:szCs w:val="28"/>
        </w:rPr>
        <w:t>ολοκληρωμένη υλοποίηση του ΕΣΠΑ</w:t>
      </w:r>
      <w:r w:rsidRPr="00377C66">
        <w:rPr>
          <w:rFonts w:ascii="Times New Roman" w:hAnsi="Times New Roman" w:cs="Times New Roman"/>
          <w:sz w:val="28"/>
          <w:szCs w:val="28"/>
        </w:rPr>
        <w:t xml:space="preserve"> και των αναγκαίων επενδύσεων που θα δημιουργήσει προστιθέμενη αξία στην τοπική οικονομία  απαιτείται απλοποίηση των διαδικασιών, μείωση της γραφειοκρατίας με τροποποίηση του Ν. 4412 </w:t>
      </w:r>
      <w:r w:rsidRPr="00517637">
        <w:rPr>
          <w:rFonts w:ascii="Times New Roman" w:hAnsi="Times New Roman" w:cs="Times New Roman"/>
          <w:b/>
          <w:bCs/>
          <w:sz w:val="28"/>
          <w:szCs w:val="28"/>
        </w:rPr>
        <w:t xml:space="preserve">και παράλληλη αναβάθμιση του ρόλου και της ενεργούς συμμετοχής της </w:t>
      </w:r>
      <w:r w:rsidR="00517637">
        <w:rPr>
          <w:rFonts w:ascii="Times New Roman" w:hAnsi="Times New Roman" w:cs="Times New Roman"/>
          <w:b/>
          <w:bCs/>
          <w:sz w:val="28"/>
          <w:szCs w:val="28"/>
        </w:rPr>
        <w:t>Π</w:t>
      </w:r>
      <w:r w:rsidRPr="00517637">
        <w:rPr>
          <w:rFonts w:ascii="Times New Roman" w:hAnsi="Times New Roman" w:cs="Times New Roman"/>
          <w:b/>
          <w:bCs/>
          <w:sz w:val="28"/>
          <w:szCs w:val="28"/>
        </w:rPr>
        <w:t xml:space="preserve">ρωτοβάθμιας </w:t>
      </w:r>
      <w:r w:rsidR="00517637">
        <w:rPr>
          <w:rFonts w:ascii="Times New Roman" w:hAnsi="Times New Roman" w:cs="Times New Roman"/>
          <w:b/>
          <w:bCs/>
          <w:sz w:val="28"/>
          <w:szCs w:val="28"/>
        </w:rPr>
        <w:t>Α</w:t>
      </w:r>
      <w:r w:rsidRPr="00517637">
        <w:rPr>
          <w:rFonts w:ascii="Times New Roman" w:hAnsi="Times New Roman" w:cs="Times New Roman"/>
          <w:b/>
          <w:bCs/>
          <w:sz w:val="28"/>
          <w:szCs w:val="28"/>
        </w:rPr>
        <w:t xml:space="preserve">υτοδιοίκησης στην </w:t>
      </w:r>
      <w:r w:rsidR="003100E5" w:rsidRPr="00517637">
        <w:rPr>
          <w:rFonts w:ascii="Times New Roman" w:hAnsi="Times New Roman" w:cs="Times New Roman"/>
          <w:b/>
          <w:bCs/>
          <w:sz w:val="28"/>
          <w:szCs w:val="28"/>
        </w:rPr>
        <w:t>λήψη των αποφάσεων.</w:t>
      </w:r>
    </w:p>
    <w:p w:rsidR="005B0F7A" w:rsidRPr="00377C66" w:rsidRDefault="005B0F7A" w:rsidP="00DC2CD1">
      <w:pPr>
        <w:jc w:val="both"/>
        <w:rPr>
          <w:rFonts w:ascii="Times New Roman" w:hAnsi="Times New Roman" w:cs="Times New Roman"/>
          <w:sz w:val="28"/>
          <w:szCs w:val="28"/>
        </w:rPr>
      </w:pPr>
    </w:p>
    <w:p w:rsidR="005B0F7A" w:rsidRPr="00377C66" w:rsidRDefault="005B0F7A" w:rsidP="00E21A5C">
      <w:pPr>
        <w:jc w:val="center"/>
        <w:rPr>
          <w:rFonts w:ascii="Times New Roman" w:hAnsi="Times New Roman" w:cs="Times New Roman"/>
          <w:b/>
          <w:sz w:val="28"/>
          <w:szCs w:val="28"/>
          <w:u w:val="single"/>
        </w:rPr>
      </w:pPr>
      <w:r w:rsidRPr="00377C66">
        <w:rPr>
          <w:rFonts w:ascii="Times New Roman" w:hAnsi="Times New Roman" w:cs="Times New Roman"/>
          <w:b/>
          <w:sz w:val="28"/>
          <w:szCs w:val="28"/>
          <w:u w:val="single"/>
        </w:rPr>
        <w:t>ΝΕΟ ΝΟΜΟΘΕΤΙΚΟ ΠΛΑΙΣΙΟ</w:t>
      </w:r>
    </w:p>
    <w:p w:rsidR="003006A2" w:rsidRPr="00377C66" w:rsidRDefault="003006A2" w:rsidP="00DC2CD1">
      <w:pPr>
        <w:jc w:val="both"/>
        <w:rPr>
          <w:rFonts w:ascii="Times New Roman" w:hAnsi="Times New Roman" w:cs="Times New Roman"/>
          <w:b/>
          <w:sz w:val="28"/>
          <w:szCs w:val="28"/>
        </w:rPr>
      </w:pPr>
    </w:p>
    <w:p w:rsidR="00E43833" w:rsidRPr="00377C66" w:rsidRDefault="0022210F"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Ο κύριος υπουργός το τελευταίο διάστημα έχει αναφερθεί δημόσια στην νέα αρχιτεκτονική της διακυβέρνησης και στον ευέλικτο πολυεπίπεδο και διακριτό ρόλο της κεντρικής και της τοπικής αυτοδιοίκησης.</w:t>
      </w:r>
    </w:p>
    <w:p w:rsidR="0022210F" w:rsidRPr="00377C66" w:rsidRDefault="0022210F"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Είμαστε βέβαιοι ότι η </w:t>
      </w:r>
      <w:r w:rsidR="00856BE7" w:rsidRPr="00377C66">
        <w:rPr>
          <w:rFonts w:ascii="Times New Roman" w:hAnsi="Times New Roman" w:cs="Times New Roman"/>
          <w:sz w:val="28"/>
          <w:szCs w:val="28"/>
        </w:rPr>
        <w:t>σημερινή</w:t>
      </w:r>
      <w:r w:rsidRPr="00377C66">
        <w:rPr>
          <w:rFonts w:ascii="Times New Roman" w:hAnsi="Times New Roman" w:cs="Times New Roman"/>
          <w:sz w:val="28"/>
          <w:szCs w:val="28"/>
        </w:rPr>
        <w:t xml:space="preserve"> του παρουσία θα αποτελέσει αφορμή για παρουσίαση περισσότερων παραμέτρων και χαρακτηριστικών της διοικητικής μεταρρύθμισης και θα τροφοδοτήσει το</w:t>
      </w:r>
      <w:r w:rsidR="00263479" w:rsidRPr="00377C66">
        <w:rPr>
          <w:rFonts w:ascii="Times New Roman" w:hAnsi="Times New Roman" w:cs="Times New Roman"/>
          <w:sz w:val="28"/>
          <w:szCs w:val="28"/>
        </w:rPr>
        <w:t>ν διάλογο για να διαμορφώσουμε</w:t>
      </w:r>
      <w:r w:rsidRPr="00377C66">
        <w:rPr>
          <w:rFonts w:ascii="Times New Roman" w:hAnsi="Times New Roman" w:cs="Times New Roman"/>
          <w:sz w:val="28"/>
          <w:szCs w:val="28"/>
        </w:rPr>
        <w:t xml:space="preserve"> τις θέσεις μας.</w:t>
      </w:r>
    </w:p>
    <w:p w:rsidR="003006A2" w:rsidRPr="00377C66" w:rsidRDefault="0022210F" w:rsidP="003006A2">
      <w:pPr>
        <w:ind w:firstLine="720"/>
        <w:jc w:val="both"/>
        <w:rPr>
          <w:rFonts w:ascii="Times New Roman" w:hAnsi="Times New Roman" w:cs="Times New Roman"/>
          <w:sz w:val="28"/>
          <w:szCs w:val="28"/>
        </w:rPr>
      </w:pPr>
      <w:r w:rsidRPr="00941A77">
        <w:rPr>
          <w:rFonts w:ascii="Times New Roman" w:hAnsi="Times New Roman" w:cs="Times New Roman"/>
          <w:b/>
          <w:bCs/>
          <w:sz w:val="28"/>
          <w:szCs w:val="28"/>
          <w:u w:val="single"/>
        </w:rPr>
        <w:t>Εμείς</w:t>
      </w:r>
      <w:r w:rsidR="00263479" w:rsidRPr="00941A77">
        <w:rPr>
          <w:rFonts w:ascii="Times New Roman" w:hAnsi="Times New Roman" w:cs="Times New Roman"/>
          <w:b/>
          <w:bCs/>
          <w:sz w:val="28"/>
          <w:szCs w:val="28"/>
          <w:u w:val="single"/>
        </w:rPr>
        <w:t xml:space="preserve">, ως Τοπική Αυτοδιοίκηση της Κρήτης, </w:t>
      </w:r>
      <w:r w:rsidR="00856BE7" w:rsidRPr="00941A77">
        <w:rPr>
          <w:rFonts w:ascii="Times New Roman" w:hAnsi="Times New Roman" w:cs="Times New Roman"/>
          <w:b/>
          <w:bCs/>
          <w:sz w:val="28"/>
          <w:szCs w:val="28"/>
          <w:u w:val="single"/>
        </w:rPr>
        <w:t>δηλώνουμε την ειλικρινή μας διάθεση για συνεργασία και την βούληση μας για εκτενή διάλογο με στόχους</w:t>
      </w:r>
      <w:r w:rsidR="007147BA" w:rsidRPr="00941A77">
        <w:rPr>
          <w:rFonts w:ascii="Times New Roman" w:hAnsi="Times New Roman" w:cs="Times New Roman"/>
          <w:b/>
          <w:bCs/>
          <w:sz w:val="28"/>
          <w:szCs w:val="28"/>
          <w:u w:val="single"/>
        </w:rPr>
        <w:t>, θεματικές ενότητες, σαφές χρονοδιάγραμμα και ολοκλήρωση της προβλεπόμενης διαδικασίας.</w:t>
      </w:r>
    </w:p>
    <w:p w:rsidR="00BD7F50" w:rsidRDefault="00BD7F50" w:rsidP="00BD7F50">
      <w:pPr>
        <w:jc w:val="center"/>
        <w:rPr>
          <w:rFonts w:ascii="Times New Roman" w:hAnsi="Times New Roman" w:cs="Times New Roman"/>
          <w:b/>
          <w:bCs/>
          <w:sz w:val="28"/>
          <w:szCs w:val="28"/>
          <w:u w:val="single"/>
        </w:rPr>
      </w:pPr>
    </w:p>
    <w:p w:rsidR="00BD7F50" w:rsidRDefault="00BD7F50" w:rsidP="00BD7F50">
      <w:pPr>
        <w:jc w:val="center"/>
        <w:rPr>
          <w:rFonts w:ascii="Times New Roman" w:hAnsi="Times New Roman" w:cs="Times New Roman"/>
          <w:b/>
          <w:bCs/>
          <w:sz w:val="28"/>
          <w:szCs w:val="28"/>
        </w:rPr>
      </w:pPr>
      <w:r w:rsidRPr="00BD7F50">
        <w:rPr>
          <w:rFonts w:ascii="Times New Roman" w:hAnsi="Times New Roman" w:cs="Times New Roman"/>
          <w:b/>
          <w:bCs/>
          <w:sz w:val="28"/>
          <w:szCs w:val="28"/>
          <w:u w:val="single"/>
        </w:rPr>
        <w:t>ΚΡΗΤΗ</w:t>
      </w:r>
    </w:p>
    <w:p w:rsidR="00BD7F50" w:rsidRDefault="00BD7F50" w:rsidP="00BD7F50">
      <w:pPr>
        <w:jc w:val="both"/>
        <w:rPr>
          <w:rFonts w:ascii="Times New Roman" w:hAnsi="Times New Roman" w:cs="Times New Roman"/>
          <w:b/>
          <w:bCs/>
          <w:sz w:val="28"/>
          <w:szCs w:val="28"/>
        </w:rPr>
      </w:pPr>
    </w:p>
    <w:p w:rsidR="00BD7F50" w:rsidRDefault="00BD7F50" w:rsidP="00BD7F50">
      <w:pPr>
        <w:jc w:val="both"/>
        <w:rPr>
          <w:rFonts w:ascii="Times New Roman" w:hAnsi="Times New Roman" w:cs="Times New Roman"/>
          <w:b/>
          <w:bCs/>
          <w:sz w:val="28"/>
          <w:szCs w:val="28"/>
        </w:rPr>
      </w:pPr>
      <w:r w:rsidRPr="00377C66">
        <w:rPr>
          <w:rFonts w:ascii="Times New Roman" w:hAnsi="Times New Roman" w:cs="Times New Roman"/>
          <w:b/>
          <w:bCs/>
          <w:sz w:val="28"/>
          <w:szCs w:val="28"/>
        </w:rPr>
        <w:t xml:space="preserve">Κύριε Υπουργέ, </w:t>
      </w:r>
    </w:p>
    <w:p w:rsidR="00BD7F50" w:rsidRPr="00377C66" w:rsidRDefault="00BD7F50" w:rsidP="00BD7F50">
      <w:pPr>
        <w:jc w:val="both"/>
        <w:rPr>
          <w:rFonts w:ascii="Times New Roman" w:hAnsi="Times New Roman" w:cs="Times New Roman"/>
          <w:b/>
          <w:bCs/>
          <w:sz w:val="28"/>
          <w:szCs w:val="28"/>
        </w:rPr>
      </w:pPr>
      <w:r>
        <w:rPr>
          <w:rFonts w:ascii="Times New Roman" w:hAnsi="Times New Roman" w:cs="Times New Roman"/>
          <w:b/>
          <w:bCs/>
          <w:sz w:val="28"/>
          <w:szCs w:val="28"/>
        </w:rPr>
        <w:t xml:space="preserve">Αγαπητοί Συνάδελφοι, </w:t>
      </w:r>
    </w:p>
    <w:p w:rsidR="003006A2" w:rsidRDefault="003006A2" w:rsidP="00BD7F50">
      <w:pPr>
        <w:jc w:val="center"/>
        <w:rPr>
          <w:rFonts w:ascii="Times New Roman" w:hAnsi="Times New Roman" w:cs="Times New Roman"/>
          <w:b/>
          <w:bCs/>
          <w:sz w:val="28"/>
          <w:szCs w:val="28"/>
          <w:u w:val="single"/>
        </w:rPr>
      </w:pPr>
    </w:p>
    <w:p w:rsidR="00856BE7" w:rsidRPr="00377C66" w:rsidRDefault="00EC445D"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Η</w:t>
      </w:r>
      <w:r w:rsidR="00856BE7" w:rsidRPr="00377C66">
        <w:rPr>
          <w:rFonts w:ascii="Times New Roman" w:hAnsi="Times New Roman" w:cs="Times New Roman"/>
          <w:sz w:val="28"/>
          <w:szCs w:val="28"/>
        </w:rPr>
        <w:t xml:space="preserve"> Κρήτη αποτελεί μια από τις πιο ευάλωτες περιοχές της Ευρώπης σε ότι αφορά τις επιπτώσεις από την πανδημία τόσο στην επιχειρηματική δραστηριότητα όσο και στην απασχόληση.</w:t>
      </w:r>
    </w:p>
    <w:p w:rsidR="00856BE7" w:rsidRPr="00941A77" w:rsidRDefault="00856BE7" w:rsidP="00F872DA">
      <w:pPr>
        <w:ind w:firstLine="720"/>
        <w:jc w:val="both"/>
        <w:rPr>
          <w:rFonts w:ascii="Times New Roman" w:hAnsi="Times New Roman" w:cs="Times New Roman"/>
          <w:b/>
          <w:bCs/>
          <w:sz w:val="28"/>
          <w:szCs w:val="28"/>
        </w:rPr>
      </w:pPr>
      <w:r w:rsidRPr="00941A77">
        <w:rPr>
          <w:rFonts w:ascii="Times New Roman" w:hAnsi="Times New Roman" w:cs="Times New Roman"/>
          <w:b/>
          <w:bCs/>
          <w:sz w:val="28"/>
          <w:szCs w:val="28"/>
        </w:rPr>
        <w:t xml:space="preserve">Αιτία ο υψηλός βαθμός εξάρτησης από τον τουρισμό που συμπαρασύρει τόσο συναφείς δραστηριότητες όπως οι μεταφορές και η εστίαση όσο και ανεξάρτητες και φαινομενικά </w:t>
      </w:r>
      <w:r w:rsidR="00FA6783" w:rsidRPr="00941A77">
        <w:rPr>
          <w:rFonts w:ascii="Times New Roman" w:hAnsi="Times New Roman" w:cs="Times New Roman"/>
          <w:b/>
          <w:bCs/>
          <w:sz w:val="28"/>
          <w:szCs w:val="28"/>
        </w:rPr>
        <w:t>λιγότερο</w:t>
      </w:r>
      <w:r w:rsidRPr="00941A77">
        <w:rPr>
          <w:rFonts w:ascii="Times New Roman" w:hAnsi="Times New Roman" w:cs="Times New Roman"/>
          <w:b/>
          <w:bCs/>
          <w:sz w:val="28"/>
          <w:szCs w:val="28"/>
        </w:rPr>
        <w:t xml:space="preserve"> συνδεδεμένες όπως ο αγροτικός τομέας και οι υπηρεσίες στο μικρό και μεσαίο επαγγελματικό επίπεδο.</w:t>
      </w:r>
    </w:p>
    <w:p w:rsidR="00856BE7" w:rsidRPr="00377C66" w:rsidRDefault="00856BE7"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Σύμφωνα με τα διαθέσιμα βασικά μεγέθη του κύκλου εργασιών, της απασχόλησης και του αριθμού των επισκεπτών που συμπίπτουν στο πρωτοφανές για την ιστορία του τομέα ποσοστό μείωσης </w:t>
      </w:r>
      <w:r w:rsidR="00AC399C" w:rsidRPr="00377C66">
        <w:rPr>
          <w:rFonts w:ascii="Times New Roman" w:hAnsi="Times New Roman" w:cs="Times New Roman"/>
          <w:sz w:val="28"/>
          <w:szCs w:val="28"/>
        </w:rPr>
        <w:t>πέραν του</w:t>
      </w:r>
      <w:r w:rsidRPr="00377C66">
        <w:rPr>
          <w:rFonts w:ascii="Times New Roman" w:hAnsi="Times New Roman" w:cs="Times New Roman"/>
          <w:sz w:val="28"/>
          <w:szCs w:val="28"/>
        </w:rPr>
        <w:t xml:space="preserve"> 70%</w:t>
      </w:r>
      <w:r w:rsidR="00F872DA" w:rsidRPr="00377C66">
        <w:rPr>
          <w:rFonts w:ascii="Times New Roman" w:hAnsi="Times New Roman" w:cs="Times New Roman"/>
          <w:sz w:val="28"/>
          <w:szCs w:val="28"/>
        </w:rPr>
        <w:t xml:space="preserve">. </w:t>
      </w:r>
    </w:p>
    <w:p w:rsidR="00856BE7" w:rsidRPr="00377C66" w:rsidRDefault="00856BE7" w:rsidP="00F872DA">
      <w:pPr>
        <w:ind w:firstLine="720"/>
        <w:jc w:val="both"/>
        <w:rPr>
          <w:rFonts w:ascii="Times New Roman" w:hAnsi="Times New Roman" w:cs="Times New Roman"/>
          <w:b/>
          <w:sz w:val="28"/>
          <w:szCs w:val="28"/>
        </w:rPr>
      </w:pPr>
      <w:r w:rsidRPr="00377C66">
        <w:rPr>
          <w:rFonts w:ascii="Times New Roman" w:hAnsi="Times New Roman" w:cs="Times New Roman"/>
          <w:b/>
          <w:sz w:val="28"/>
          <w:szCs w:val="28"/>
        </w:rPr>
        <w:t>Αίτημααλλά και κραυγή αγωνίας όλων των φορέων της Κρήτης είναι να υπάρξουν οι κατάλληλες πολιτικές και πόροι για να διατηρηθεί ζωντανός ο τομέας και να μπορούν να επιβιώσουν οι εργαζόμενοι, οι επα</w:t>
      </w:r>
      <w:r w:rsidR="00DC2CD1" w:rsidRPr="00377C66">
        <w:rPr>
          <w:rFonts w:ascii="Times New Roman" w:hAnsi="Times New Roman" w:cs="Times New Roman"/>
          <w:b/>
          <w:sz w:val="28"/>
          <w:szCs w:val="28"/>
        </w:rPr>
        <w:t>γγελματίες και οι λοιποί τομείς της τοπικής οικονομίας.</w:t>
      </w:r>
    </w:p>
    <w:p w:rsidR="00550BB4" w:rsidRPr="00377C66" w:rsidRDefault="00550BB4" w:rsidP="00F872DA">
      <w:pPr>
        <w:ind w:firstLine="720"/>
        <w:jc w:val="both"/>
        <w:rPr>
          <w:rFonts w:ascii="Times New Roman" w:hAnsi="Times New Roman" w:cs="Times New Roman"/>
          <w:b/>
          <w:sz w:val="28"/>
          <w:szCs w:val="28"/>
        </w:rPr>
      </w:pPr>
    </w:p>
    <w:p w:rsidR="00C25290" w:rsidRPr="00377C66" w:rsidRDefault="00C25290" w:rsidP="00DC2CD1">
      <w:pPr>
        <w:jc w:val="both"/>
        <w:rPr>
          <w:rFonts w:ascii="Times New Roman" w:hAnsi="Times New Roman" w:cs="Times New Roman"/>
          <w:b/>
          <w:sz w:val="28"/>
          <w:szCs w:val="28"/>
          <w:u w:val="single"/>
        </w:rPr>
      </w:pPr>
      <w:r w:rsidRPr="00377C66">
        <w:rPr>
          <w:b/>
          <w:sz w:val="28"/>
          <w:szCs w:val="28"/>
        </w:rPr>
        <w:tab/>
      </w:r>
      <w:r w:rsidRPr="00377C66">
        <w:rPr>
          <w:b/>
          <w:sz w:val="28"/>
          <w:szCs w:val="28"/>
        </w:rPr>
        <w:tab/>
      </w:r>
      <w:r w:rsidRPr="00377C66">
        <w:rPr>
          <w:b/>
          <w:sz w:val="28"/>
          <w:szCs w:val="28"/>
        </w:rPr>
        <w:tab/>
      </w:r>
      <w:r w:rsidRPr="00377C66">
        <w:rPr>
          <w:b/>
          <w:sz w:val="28"/>
          <w:szCs w:val="28"/>
        </w:rPr>
        <w:tab/>
      </w:r>
      <w:r w:rsidRPr="00377C66">
        <w:rPr>
          <w:rFonts w:ascii="Times New Roman" w:hAnsi="Times New Roman" w:cs="Times New Roman"/>
          <w:b/>
          <w:sz w:val="28"/>
          <w:szCs w:val="28"/>
          <w:u w:val="single"/>
        </w:rPr>
        <w:t>ΜΕΓΑΛΑ ΕΡΓΑ</w:t>
      </w:r>
    </w:p>
    <w:p w:rsidR="003006A2" w:rsidRPr="00377C66" w:rsidRDefault="003006A2" w:rsidP="00DC2CD1">
      <w:pPr>
        <w:jc w:val="both"/>
        <w:rPr>
          <w:rFonts w:ascii="Times New Roman" w:hAnsi="Times New Roman" w:cs="Times New Roman"/>
          <w:sz w:val="28"/>
          <w:szCs w:val="28"/>
        </w:rPr>
      </w:pPr>
    </w:p>
    <w:p w:rsidR="00AF7A51" w:rsidRPr="00377C66" w:rsidRDefault="00AF7A51"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Σε ότι αφορά τα </w:t>
      </w:r>
      <w:r w:rsidR="00A92582" w:rsidRPr="00377C66">
        <w:rPr>
          <w:rFonts w:ascii="Times New Roman" w:hAnsi="Times New Roman" w:cs="Times New Roman"/>
          <w:b/>
          <w:sz w:val="28"/>
          <w:szCs w:val="28"/>
        </w:rPr>
        <w:t>ΜΕΓΑΛΑ ΕΡΓΑ</w:t>
      </w:r>
      <w:r w:rsidRPr="00377C66">
        <w:rPr>
          <w:rFonts w:ascii="Times New Roman" w:hAnsi="Times New Roman" w:cs="Times New Roman"/>
          <w:sz w:val="28"/>
          <w:szCs w:val="28"/>
        </w:rPr>
        <w:t>θεωρείται αυτονόητο ότι δεν μπορεί να υπάρξει επιτυχής αναπτυξιακή διαδικασία χωρίς την ύπαρξη των υποδομών και των μεγάλων έργων που θα λειτουργήσουν ως ατμομηχανή που θα σύρει το τρένο της ανάπτυξης.</w:t>
      </w:r>
    </w:p>
    <w:p w:rsidR="00AF7A51" w:rsidRPr="00377C66" w:rsidRDefault="007147BA"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Το έργο του</w:t>
      </w:r>
      <w:r w:rsidR="00C25290" w:rsidRPr="00377C66">
        <w:rPr>
          <w:rFonts w:ascii="Times New Roman" w:hAnsi="Times New Roman" w:cs="Times New Roman"/>
          <w:b/>
          <w:sz w:val="28"/>
          <w:szCs w:val="28"/>
        </w:rPr>
        <w:t xml:space="preserve">Νέου </w:t>
      </w:r>
      <w:r w:rsidR="00AF7A51" w:rsidRPr="00377C66">
        <w:rPr>
          <w:rFonts w:ascii="Times New Roman" w:hAnsi="Times New Roman" w:cs="Times New Roman"/>
          <w:b/>
          <w:sz w:val="28"/>
          <w:szCs w:val="28"/>
        </w:rPr>
        <w:t>Ο</w:t>
      </w:r>
      <w:r w:rsidR="00C25290" w:rsidRPr="00377C66">
        <w:rPr>
          <w:rFonts w:ascii="Times New Roman" w:hAnsi="Times New Roman" w:cs="Times New Roman"/>
          <w:b/>
          <w:sz w:val="28"/>
          <w:szCs w:val="28"/>
        </w:rPr>
        <w:t>δικού Άξονα Κρήτης</w:t>
      </w:r>
      <w:r w:rsidRPr="00377C66">
        <w:rPr>
          <w:rFonts w:ascii="Times New Roman" w:hAnsi="Times New Roman" w:cs="Times New Roman"/>
          <w:sz w:val="28"/>
          <w:szCs w:val="28"/>
        </w:rPr>
        <w:t xml:space="preserve"> με τους κάθετους συνδετήριους άξονες </w:t>
      </w:r>
      <w:r w:rsidR="00AF7A51" w:rsidRPr="00377C66">
        <w:rPr>
          <w:rFonts w:ascii="Times New Roman" w:hAnsi="Times New Roman" w:cs="Times New Roman"/>
          <w:sz w:val="28"/>
          <w:szCs w:val="28"/>
        </w:rPr>
        <w:t xml:space="preserve"> πρέπει να ξεκινήσει με σαφές χρονοδιάγραμμα και να καλύψει την διαδρομή από την Σητεία μέχρι το Καστέλι Κισσάμου.</w:t>
      </w:r>
    </w:p>
    <w:p w:rsidR="00E13987" w:rsidRPr="00377C66" w:rsidRDefault="00E13987" w:rsidP="00F872DA">
      <w:pPr>
        <w:ind w:firstLine="720"/>
        <w:jc w:val="both"/>
        <w:rPr>
          <w:rFonts w:ascii="Times New Roman" w:hAnsi="Times New Roman" w:cs="Times New Roman"/>
          <w:b/>
          <w:sz w:val="28"/>
          <w:szCs w:val="28"/>
        </w:rPr>
      </w:pPr>
      <w:r w:rsidRPr="00377C66">
        <w:rPr>
          <w:rFonts w:ascii="Times New Roman" w:hAnsi="Times New Roman" w:cs="Times New Roman"/>
          <w:sz w:val="28"/>
          <w:szCs w:val="28"/>
        </w:rPr>
        <w:t xml:space="preserve">Η ηλεκτρική διασύνδεση μέσω καλωδίου της Κρήτης με την υπόλοιπη Ελλάδα πρέπει να υλοποιηθεί στο προβλεπόμενο </w:t>
      </w:r>
      <w:r w:rsidRPr="00377C66">
        <w:rPr>
          <w:rFonts w:ascii="Times New Roman" w:hAnsi="Times New Roman" w:cs="Times New Roman"/>
          <w:sz w:val="28"/>
          <w:szCs w:val="28"/>
        </w:rPr>
        <w:lastRenderedPageBreak/>
        <w:t xml:space="preserve">χρονοδιάγραμμα </w:t>
      </w:r>
      <w:r w:rsidR="008A1A2E" w:rsidRPr="00377C66">
        <w:rPr>
          <w:rFonts w:ascii="Times New Roman" w:hAnsi="Times New Roman" w:cs="Times New Roman"/>
          <w:sz w:val="28"/>
          <w:szCs w:val="28"/>
        </w:rPr>
        <w:t>για να στηρίξει</w:t>
      </w:r>
      <w:r w:rsidRPr="00377C66">
        <w:rPr>
          <w:rFonts w:ascii="Times New Roman" w:hAnsi="Times New Roman" w:cs="Times New Roman"/>
          <w:sz w:val="28"/>
          <w:szCs w:val="28"/>
        </w:rPr>
        <w:t xml:space="preserve"> το</w:t>
      </w:r>
      <w:r w:rsidR="008A1A2E" w:rsidRPr="00377C66">
        <w:rPr>
          <w:rFonts w:ascii="Times New Roman" w:hAnsi="Times New Roman" w:cs="Times New Roman"/>
          <w:sz w:val="28"/>
          <w:szCs w:val="28"/>
        </w:rPr>
        <w:t xml:space="preserve"> απαιτούμενο</w:t>
      </w:r>
      <w:r w:rsidRPr="00377C66">
        <w:rPr>
          <w:rFonts w:ascii="Times New Roman" w:hAnsi="Times New Roman" w:cs="Times New Roman"/>
          <w:b/>
          <w:sz w:val="28"/>
          <w:szCs w:val="28"/>
        </w:rPr>
        <w:t xml:space="preserve">ενεργειακό άλμα </w:t>
      </w:r>
      <w:r w:rsidRPr="00377C66">
        <w:rPr>
          <w:rFonts w:ascii="Times New Roman" w:hAnsi="Times New Roman" w:cs="Times New Roman"/>
          <w:sz w:val="28"/>
          <w:szCs w:val="28"/>
        </w:rPr>
        <w:t>που θα καταστήσει το νησί μας</w:t>
      </w:r>
      <w:r w:rsidRPr="00377C66">
        <w:rPr>
          <w:rFonts w:ascii="Times New Roman" w:hAnsi="Times New Roman" w:cs="Times New Roman"/>
          <w:b/>
          <w:sz w:val="28"/>
          <w:szCs w:val="28"/>
        </w:rPr>
        <w:t xml:space="preserve"> διεθνή ενεργειακό –αναπτυξιακό κόμβο.</w:t>
      </w:r>
    </w:p>
    <w:p w:rsidR="00AF7A51" w:rsidRPr="006C045C" w:rsidRDefault="00AF7A51" w:rsidP="00F872DA">
      <w:pPr>
        <w:ind w:firstLine="720"/>
        <w:jc w:val="both"/>
        <w:rPr>
          <w:rFonts w:ascii="Times New Roman" w:hAnsi="Times New Roman" w:cs="Times New Roman"/>
          <w:b/>
          <w:bCs/>
          <w:sz w:val="28"/>
          <w:szCs w:val="28"/>
        </w:rPr>
      </w:pPr>
      <w:r w:rsidRPr="00377C66">
        <w:rPr>
          <w:rFonts w:ascii="Times New Roman" w:hAnsi="Times New Roman" w:cs="Times New Roman"/>
          <w:sz w:val="28"/>
          <w:szCs w:val="28"/>
        </w:rPr>
        <w:t xml:space="preserve">Είναι επίσης ανάγκη να επιταχυνθεί η κατασκευή του μεγάλου αναπτυξιακού έργου </w:t>
      </w:r>
      <w:r w:rsidRPr="006C045C">
        <w:rPr>
          <w:rFonts w:ascii="Times New Roman" w:hAnsi="Times New Roman" w:cs="Times New Roman"/>
          <w:b/>
          <w:bCs/>
          <w:sz w:val="28"/>
          <w:szCs w:val="28"/>
        </w:rPr>
        <w:t>του αεροδρομίου Ηρακλείου στο Καστέλι.</w:t>
      </w:r>
    </w:p>
    <w:p w:rsidR="00A011DF" w:rsidRPr="00377C66" w:rsidRDefault="00A011DF"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Το</w:t>
      </w:r>
      <w:r w:rsidRPr="00377C66">
        <w:rPr>
          <w:rFonts w:ascii="Times New Roman" w:hAnsi="Times New Roman" w:cs="Times New Roman"/>
          <w:b/>
          <w:sz w:val="28"/>
          <w:szCs w:val="28"/>
        </w:rPr>
        <w:t xml:space="preserve"> μεταφορικό ισοδύναμο </w:t>
      </w:r>
      <w:r w:rsidRPr="00377C66">
        <w:rPr>
          <w:rFonts w:ascii="Times New Roman" w:hAnsi="Times New Roman" w:cs="Times New Roman"/>
          <w:sz w:val="28"/>
          <w:szCs w:val="28"/>
        </w:rPr>
        <w:t>αποτελεί θέμα που χρήζει άμεσης επίλυσης δεδομένου ότι η μεταφορά των προϊόντων (αγροτικών και μεταποιημένων) καθώς και των πρώτων υλών επιβαρύνει υπέρμετρα το συνολικό κόστος και δημιουργεί συνθήκες αθέμιτου ανταγωνισμού.</w:t>
      </w:r>
    </w:p>
    <w:p w:rsidR="00AF7A51" w:rsidRPr="00377C66" w:rsidRDefault="00AF7A51"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Επίσης κρίσιμο θέμα είναι η αντιμετώπιση των επιπτώσεων της κλιματικής αλλαγής και κρίσης</w:t>
      </w:r>
      <w:r w:rsidR="00521829" w:rsidRPr="00377C66">
        <w:rPr>
          <w:rFonts w:ascii="Times New Roman" w:hAnsi="Times New Roman" w:cs="Times New Roman"/>
          <w:sz w:val="28"/>
          <w:szCs w:val="28"/>
        </w:rPr>
        <w:t xml:space="preserve"> στο περιβάλλον, την οικονομία και την ασφάλεια του πολίτη</w:t>
      </w:r>
      <w:r w:rsidRPr="00377C66">
        <w:rPr>
          <w:rFonts w:ascii="Times New Roman" w:hAnsi="Times New Roman" w:cs="Times New Roman"/>
          <w:sz w:val="28"/>
          <w:szCs w:val="28"/>
        </w:rPr>
        <w:t xml:space="preserve"> με την αναδιάρθρωση</w:t>
      </w:r>
      <w:r w:rsidR="00521829" w:rsidRPr="00377C66">
        <w:rPr>
          <w:rFonts w:ascii="Times New Roman" w:hAnsi="Times New Roman" w:cs="Times New Roman"/>
          <w:sz w:val="28"/>
          <w:szCs w:val="28"/>
        </w:rPr>
        <w:t xml:space="preserve"> και μεταφορά στην αυτοδιοίκηση</w:t>
      </w:r>
      <w:r w:rsidRPr="00377C66">
        <w:rPr>
          <w:rFonts w:ascii="Times New Roman" w:hAnsi="Times New Roman" w:cs="Times New Roman"/>
          <w:sz w:val="28"/>
          <w:szCs w:val="28"/>
        </w:rPr>
        <w:t xml:space="preserve"> των δομών της πολιτικής προστασίας, την δημιουργία των απαραίτητων έργων και υποδομών και την </w:t>
      </w:r>
      <w:r w:rsidR="00153D4E" w:rsidRPr="00377C66">
        <w:rPr>
          <w:rFonts w:ascii="Times New Roman" w:hAnsi="Times New Roman" w:cs="Times New Roman"/>
          <w:sz w:val="28"/>
          <w:szCs w:val="28"/>
        </w:rPr>
        <w:t>προσαρμογή</w:t>
      </w:r>
      <w:r w:rsidRPr="00377C66">
        <w:rPr>
          <w:rFonts w:ascii="Times New Roman" w:hAnsi="Times New Roman" w:cs="Times New Roman"/>
          <w:sz w:val="28"/>
          <w:szCs w:val="28"/>
        </w:rPr>
        <w:t xml:space="preserve"> της οικονομίας και ιδιαίτερα της αγροτικής στις επερχόμενες κλιματολογικές συνθήκες.</w:t>
      </w:r>
    </w:p>
    <w:p w:rsidR="00153D4E" w:rsidRPr="00821719" w:rsidRDefault="00AC2C1A" w:rsidP="00F77CA0">
      <w:pPr>
        <w:ind w:firstLine="720"/>
        <w:jc w:val="both"/>
        <w:rPr>
          <w:rFonts w:ascii="Times New Roman" w:hAnsi="Times New Roman" w:cs="Times New Roman"/>
          <w:b/>
          <w:bCs/>
          <w:sz w:val="28"/>
          <w:szCs w:val="28"/>
        </w:rPr>
      </w:pPr>
      <w:r w:rsidRPr="00821719">
        <w:rPr>
          <w:rFonts w:ascii="Times New Roman" w:hAnsi="Times New Roman" w:cs="Times New Roman"/>
          <w:b/>
          <w:bCs/>
          <w:sz w:val="28"/>
          <w:szCs w:val="28"/>
        </w:rPr>
        <w:t>Αναμένουμε τη</w:t>
      </w:r>
      <w:r w:rsidR="00153D4E" w:rsidRPr="00821719">
        <w:rPr>
          <w:rFonts w:ascii="Times New Roman" w:hAnsi="Times New Roman" w:cs="Times New Roman"/>
          <w:b/>
          <w:bCs/>
          <w:sz w:val="28"/>
          <w:szCs w:val="28"/>
        </w:rPr>
        <w:t xml:space="preserve"> στήριξη και έγκριση των προτάσεων των ΟΤΑ της Κρήτης για την διαχείριση </w:t>
      </w:r>
      <w:r w:rsidR="00CF5FE1" w:rsidRPr="00821719">
        <w:rPr>
          <w:rFonts w:ascii="Times New Roman" w:hAnsi="Times New Roman" w:cs="Times New Roman"/>
          <w:b/>
          <w:bCs/>
          <w:sz w:val="28"/>
          <w:szCs w:val="28"/>
        </w:rPr>
        <w:t xml:space="preserve">των </w:t>
      </w:r>
      <w:r w:rsidR="00153D4E" w:rsidRPr="00821719">
        <w:rPr>
          <w:rFonts w:ascii="Times New Roman" w:hAnsi="Times New Roman" w:cs="Times New Roman"/>
          <w:b/>
          <w:bCs/>
          <w:sz w:val="28"/>
          <w:szCs w:val="28"/>
        </w:rPr>
        <w:t xml:space="preserve">στερεών και υγρών αποβλήτων τόσο των </w:t>
      </w:r>
      <w:r w:rsidR="00CF5FE1" w:rsidRPr="00821719">
        <w:rPr>
          <w:rFonts w:ascii="Times New Roman" w:hAnsi="Times New Roman" w:cs="Times New Roman"/>
          <w:b/>
          <w:bCs/>
          <w:sz w:val="28"/>
          <w:szCs w:val="28"/>
        </w:rPr>
        <w:t xml:space="preserve">μονάδων διαχείρισης απορριμμάτων </w:t>
      </w:r>
      <w:r w:rsidR="00153D4E" w:rsidRPr="00821719">
        <w:rPr>
          <w:rFonts w:ascii="Times New Roman" w:hAnsi="Times New Roman" w:cs="Times New Roman"/>
          <w:b/>
          <w:bCs/>
          <w:sz w:val="28"/>
          <w:szCs w:val="28"/>
        </w:rPr>
        <w:t>όσο και των</w:t>
      </w:r>
      <w:r w:rsidR="00CF5FE1" w:rsidRPr="00821719">
        <w:rPr>
          <w:rFonts w:ascii="Times New Roman" w:hAnsi="Times New Roman" w:cs="Times New Roman"/>
          <w:b/>
          <w:bCs/>
          <w:sz w:val="28"/>
          <w:szCs w:val="28"/>
        </w:rPr>
        <w:t xml:space="preserve"> βιολογικών καθαρισμών</w:t>
      </w:r>
      <w:r w:rsidR="00153D4E" w:rsidRPr="00821719">
        <w:rPr>
          <w:rFonts w:ascii="Times New Roman" w:hAnsi="Times New Roman" w:cs="Times New Roman"/>
          <w:b/>
          <w:bCs/>
          <w:sz w:val="28"/>
          <w:szCs w:val="28"/>
        </w:rPr>
        <w:t>.</w:t>
      </w:r>
    </w:p>
    <w:p w:rsidR="00AF7A51" w:rsidRPr="00377C66" w:rsidRDefault="0060455A"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Επισημαίνω ότι η</w:t>
      </w:r>
      <w:r w:rsidR="00AF7A51" w:rsidRPr="00377C66">
        <w:rPr>
          <w:rFonts w:ascii="Times New Roman" w:hAnsi="Times New Roman" w:cs="Times New Roman"/>
          <w:sz w:val="28"/>
          <w:szCs w:val="28"/>
        </w:rPr>
        <w:t xml:space="preserve"> Π.Ε.Δ.Κ</w:t>
      </w:r>
      <w:r w:rsidR="003006A2" w:rsidRPr="00377C66">
        <w:rPr>
          <w:rFonts w:ascii="Times New Roman" w:hAnsi="Times New Roman" w:cs="Times New Roman"/>
          <w:sz w:val="28"/>
          <w:szCs w:val="28"/>
        </w:rPr>
        <w:t xml:space="preserve">ρήτης </w:t>
      </w:r>
      <w:r w:rsidR="00AF7A51" w:rsidRPr="00377C66">
        <w:rPr>
          <w:rFonts w:ascii="Times New Roman" w:hAnsi="Times New Roman" w:cs="Times New Roman"/>
          <w:sz w:val="28"/>
          <w:szCs w:val="28"/>
        </w:rPr>
        <w:t xml:space="preserve">, για όλα τα παραπάνω, έχει υποβάλλει </w:t>
      </w:r>
      <w:r w:rsidR="00F912D6" w:rsidRPr="00377C66">
        <w:rPr>
          <w:rFonts w:ascii="Times New Roman" w:hAnsi="Times New Roman" w:cs="Times New Roman"/>
          <w:sz w:val="28"/>
          <w:szCs w:val="28"/>
        </w:rPr>
        <w:t xml:space="preserve">έγγραφα </w:t>
      </w:r>
      <w:r w:rsidR="00AF7A51" w:rsidRPr="00377C66">
        <w:rPr>
          <w:rFonts w:ascii="Times New Roman" w:hAnsi="Times New Roman" w:cs="Times New Roman"/>
          <w:sz w:val="28"/>
          <w:szCs w:val="28"/>
        </w:rPr>
        <w:t xml:space="preserve">τις διαπιστώσεις και τις </w:t>
      </w:r>
      <w:r w:rsidR="00F912D6" w:rsidRPr="00377C66">
        <w:rPr>
          <w:rFonts w:ascii="Times New Roman" w:hAnsi="Times New Roman" w:cs="Times New Roman"/>
          <w:sz w:val="28"/>
          <w:szCs w:val="28"/>
        </w:rPr>
        <w:t xml:space="preserve">τεκμηριωμένες </w:t>
      </w:r>
      <w:r w:rsidR="00AF79EF" w:rsidRPr="00377C66">
        <w:rPr>
          <w:rFonts w:ascii="Times New Roman" w:hAnsi="Times New Roman" w:cs="Times New Roman"/>
          <w:sz w:val="28"/>
          <w:szCs w:val="28"/>
        </w:rPr>
        <w:t>προτάσεις της και είναι ανοιχτή στο διάλογο.</w:t>
      </w:r>
    </w:p>
    <w:p w:rsidR="00AF7A51" w:rsidRDefault="0060455A" w:rsidP="00F872DA">
      <w:pPr>
        <w:ind w:firstLine="720"/>
        <w:jc w:val="both"/>
        <w:rPr>
          <w:rFonts w:ascii="Times New Roman" w:hAnsi="Times New Roman" w:cs="Times New Roman"/>
          <w:sz w:val="28"/>
          <w:szCs w:val="28"/>
        </w:rPr>
      </w:pPr>
      <w:r w:rsidRPr="00377C66">
        <w:rPr>
          <w:rFonts w:ascii="Times New Roman" w:hAnsi="Times New Roman" w:cs="Times New Roman"/>
          <w:sz w:val="28"/>
          <w:szCs w:val="28"/>
        </w:rPr>
        <w:t>Ε</w:t>
      </w:r>
      <w:r w:rsidR="00AF7A51" w:rsidRPr="00377C66">
        <w:rPr>
          <w:rFonts w:ascii="Times New Roman" w:hAnsi="Times New Roman" w:cs="Times New Roman"/>
          <w:sz w:val="28"/>
          <w:szCs w:val="28"/>
        </w:rPr>
        <w:t xml:space="preserve">λπίζουμε κύριε Υπουργέ να ενταχθούν οι ΠΕΔ στο πρόγραμμα Α. Τρίτσης για να συντονίσουν, ως οφείλουν, το έργο της ψηφιακής προσαρμογής και </w:t>
      </w:r>
      <w:r w:rsidR="008436A5" w:rsidRPr="00377C66">
        <w:rPr>
          <w:rFonts w:ascii="Times New Roman" w:hAnsi="Times New Roman" w:cs="Times New Roman"/>
          <w:sz w:val="28"/>
          <w:szCs w:val="28"/>
        </w:rPr>
        <w:t>τις μελέτες</w:t>
      </w:r>
      <w:r w:rsidR="00AF7A51" w:rsidRPr="00377C66">
        <w:rPr>
          <w:rFonts w:ascii="Times New Roman" w:hAnsi="Times New Roman" w:cs="Times New Roman"/>
          <w:sz w:val="28"/>
          <w:szCs w:val="28"/>
        </w:rPr>
        <w:t xml:space="preserve"> περιφερειακού επιπέδου που θα δημιουργήσουν το απαραίτητο επιστημονικό απόθεμα, πληροφοριακό υλικό και δεδομένα τόσο για την αναπτυξιακή </w:t>
      </w:r>
      <w:r w:rsidR="00B9649A" w:rsidRPr="00377C66">
        <w:rPr>
          <w:rFonts w:ascii="Times New Roman" w:hAnsi="Times New Roman" w:cs="Times New Roman"/>
          <w:sz w:val="28"/>
          <w:szCs w:val="28"/>
        </w:rPr>
        <w:t>διαδικασία</w:t>
      </w:r>
      <w:r w:rsidR="00AF7A51" w:rsidRPr="00377C66">
        <w:rPr>
          <w:rFonts w:ascii="Times New Roman" w:hAnsi="Times New Roman" w:cs="Times New Roman"/>
          <w:sz w:val="28"/>
          <w:szCs w:val="28"/>
        </w:rPr>
        <w:t xml:space="preserve"> όσο και την πολιτική προστασία.</w:t>
      </w:r>
    </w:p>
    <w:p w:rsidR="00941A77" w:rsidRDefault="00941A77" w:rsidP="00F872DA">
      <w:pPr>
        <w:ind w:firstLine="720"/>
        <w:jc w:val="both"/>
        <w:rPr>
          <w:rFonts w:ascii="Times New Roman" w:hAnsi="Times New Roman" w:cs="Times New Roman"/>
          <w:sz w:val="28"/>
          <w:szCs w:val="28"/>
        </w:rPr>
      </w:pPr>
    </w:p>
    <w:p w:rsidR="00941A77" w:rsidRDefault="00941A77" w:rsidP="00941A77">
      <w:pPr>
        <w:ind w:firstLine="720"/>
        <w:jc w:val="center"/>
        <w:rPr>
          <w:rFonts w:ascii="Times New Roman" w:hAnsi="Times New Roman" w:cs="Times New Roman"/>
          <w:b/>
          <w:bCs/>
          <w:sz w:val="28"/>
          <w:szCs w:val="28"/>
        </w:rPr>
      </w:pPr>
      <w:r w:rsidRPr="00941A77">
        <w:rPr>
          <w:rFonts w:ascii="Times New Roman" w:hAnsi="Times New Roman" w:cs="Times New Roman"/>
          <w:b/>
          <w:bCs/>
          <w:sz w:val="28"/>
          <w:szCs w:val="28"/>
        </w:rPr>
        <w:t>ΠΟΛΙΤΙΚΗ ΠΡΟΣΤΑΣΙΑ</w:t>
      </w:r>
    </w:p>
    <w:p w:rsidR="00BD7F50" w:rsidRDefault="00BD7F50" w:rsidP="00941A77">
      <w:pPr>
        <w:ind w:firstLine="720"/>
        <w:jc w:val="center"/>
        <w:rPr>
          <w:rFonts w:ascii="Times New Roman" w:hAnsi="Times New Roman" w:cs="Times New Roman"/>
          <w:b/>
          <w:bCs/>
          <w:sz w:val="28"/>
          <w:szCs w:val="28"/>
        </w:rPr>
      </w:pPr>
    </w:p>
    <w:p w:rsidR="00821719" w:rsidRDefault="00BD7F50" w:rsidP="00BD7F50">
      <w:pPr>
        <w:ind w:firstLine="720"/>
        <w:jc w:val="both"/>
        <w:rPr>
          <w:rFonts w:ascii="Times New Roman" w:hAnsi="Times New Roman" w:cs="Times New Roman"/>
          <w:b/>
          <w:bCs/>
          <w:sz w:val="28"/>
          <w:szCs w:val="28"/>
        </w:rPr>
      </w:pPr>
      <w:r w:rsidRPr="00821719">
        <w:rPr>
          <w:rFonts w:ascii="Times New Roman" w:hAnsi="Times New Roman" w:cs="Times New Roman"/>
          <w:b/>
          <w:bCs/>
          <w:sz w:val="28"/>
          <w:szCs w:val="28"/>
        </w:rPr>
        <w:t xml:space="preserve">Η σύγχρονη εποχή χαρακτηρίζεται από την μετατροπή των φυσικών φαινομένων σε φυσικούς κινδύνους και, κατ’ επέκταση, σε φυσικά καταστροφικά φαινόμενα. </w:t>
      </w:r>
    </w:p>
    <w:p w:rsidR="00BD7F50" w:rsidRPr="00821719" w:rsidRDefault="00BD7F50" w:rsidP="00BD7F50">
      <w:pPr>
        <w:ind w:firstLine="720"/>
        <w:jc w:val="both"/>
        <w:rPr>
          <w:rFonts w:ascii="Times New Roman" w:hAnsi="Times New Roman" w:cs="Times New Roman"/>
          <w:sz w:val="28"/>
          <w:szCs w:val="28"/>
        </w:rPr>
      </w:pPr>
      <w:r w:rsidRPr="00821719">
        <w:rPr>
          <w:rFonts w:ascii="Times New Roman" w:hAnsi="Times New Roman" w:cs="Times New Roman"/>
          <w:sz w:val="28"/>
          <w:szCs w:val="28"/>
        </w:rPr>
        <w:lastRenderedPageBreak/>
        <w:t>Είναι τα ίδια φυσικά φαινόμενα που τόσο ευνόησαν το γεωπεριβάλλον της Κρήτης και την ανάπτυξη του τόσο προηγμένου πολιτισμού της.</w:t>
      </w:r>
    </w:p>
    <w:p w:rsidR="00BD7F50" w:rsidRPr="00821719" w:rsidRDefault="00BD7F50" w:rsidP="00BD7F50">
      <w:pPr>
        <w:ind w:firstLine="720"/>
        <w:jc w:val="both"/>
        <w:rPr>
          <w:rFonts w:ascii="Times New Roman" w:hAnsi="Times New Roman" w:cs="Times New Roman"/>
          <w:b/>
          <w:bCs/>
          <w:sz w:val="28"/>
          <w:szCs w:val="28"/>
        </w:rPr>
      </w:pPr>
      <w:r w:rsidRPr="00821719">
        <w:rPr>
          <w:rFonts w:ascii="Times New Roman" w:hAnsi="Times New Roman" w:cs="Times New Roman"/>
          <w:b/>
          <w:bCs/>
          <w:sz w:val="28"/>
          <w:szCs w:val="28"/>
        </w:rPr>
        <w:t xml:space="preserve">Οι σεισμοί, τα ακραία καιρικά φαινόμενα, τα έντονα πλημμυρικά φαινόμενα, οι μεταβολές στο παράκτιο περιβάλλον, οι μορφολογικές μεταβολές, οι πυρκαγιές, και γενικότερα η σε εξέλιξη κλιματική κρίση, συνιστούν ένα κυρίαρχο πρόβλημα σε Τοπικό, Περιφερειακό, Εθνικό και Παγκόσμιο επίπεδο. </w:t>
      </w:r>
    </w:p>
    <w:p w:rsidR="00BD7F50" w:rsidRPr="00BD7F50" w:rsidRDefault="00BD7F50" w:rsidP="00BD7F50">
      <w:pPr>
        <w:ind w:firstLine="720"/>
        <w:jc w:val="both"/>
        <w:rPr>
          <w:rFonts w:ascii="Times New Roman" w:hAnsi="Times New Roman" w:cs="Times New Roman"/>
          <w:sz w:val="28"/>
          <w:szCs w:val="28"/>
        </w:rPr>
      </w:pPr>
      <w:r w:rsidRPr="00BD7F50">
        <w:rPr>
          <w:rFonts w:ascii="Times New Roman" w:hAnsi="Times New Roman" w:cs="Times New Roman"/>
          <w:sz w:val="28"/>
          <w:szCs w:val="28"/>
        </w:rPr>
        <w:t xml:space="preserve">Το τελευταίο χρονικό διάστημα δίνεται η εντύπωση ότι όλα τα ανωτέρω συγκροτούν μία κυκλική, επιταχυνόμενη διεργασία με τεράστιες επιπτώσεις, τόσο σε απώλειες ανθρώπινων ζωών, όσο και στον κοινωνικό και οικονομικό ιστό και στο περιβάλλον. </w:t>
      </w:r>
    </w:p>
    <w:p w:rsidR="00BD7F50" w:rsidRPr="00BD7F50" w:rsidRDefault="00BD7F50" w:rsidP="00BD7F50">
      <w:pPr>
        <w:ind w:firstLine="720"/>
        <w:jc w:val="both"/>
        <w:rPr>
          <w:rFonts w:ascii="Times New Roman" w:hAnsi="Times New Roman" w:cs="Times New Roman"/>
          <w:sz w:val="28"/>
          <w:szCs w:val="28"/>
        </w:rPr>
      </w:pPr>
      <w:r w:rsidRPr="00BD7F50">
        <w:rPr>
          <w:rFonts w:ascii="Times New Roman" w:hAnsi="Times New Roman" w:cs="Times New Roman"/>
          <w:sz w:val="28"/>
          <w:szCs w:val="28"/>
        </w:rPr>
        <w:t xml:space="preserve">Εκτός από την Παγκόσμια και Εθνική προσπάθεια για την διαχείριση και τον μετριασμό των επιπτώσεων των φυσικών καταστροφικών φαινομένων, θα πρέπει άμεσα και σε Περιφερειακό και Τοπικό επίπεδο να αναληφθούν δράσεις οι οποίες, με βάση το υφιστάμενο νέο θεσμικό πλαίσιο, να εξειδικεύονται ανάλογα (Περιφερειακό ή Τοπικό επίπεδο) και να λαμβάνουν υπόψη τα ιδιαίτερα υδρομετεωρολογικά, μορφολογικά, γεωδυναμικά και περιβαλλοντικά χαρακτηριστικά που είναι ιδιαίτερα και μοναδικά από περιοχή σε περιοχή. </w:t>
      </w:r>
    </w:p>
    <w:p w:rsidR="00941A77" w:rsidRPr="00E97E19" w:rsidRDefault="00BD7F50" w:rsidP="00BD7F50">
      <w:pPr>
        <w:ind w:firstLine="720"/>
        <w:jc w:val="both"/>
        <w:rPr>
          <w:rFonts w:ascii="Times New Roman" w:hAnsi="Times New Roman" w:cs="Times New Roman"/>
          <w:b/>
          <w:bCs/>
          <w:sz w:val="28"/>
          <w:szCs w:val="28"/>
        </w:rPr>
      </w:pPr>
      <w:r w:rsidRPr="00E97E19">
        <w:rPr>
          <w:rFonts w:ascii="Times New Roman" w:hAnsi="Times New Roman" w:cs="Times New Roman"/>
          <w:b/>
          <w:bCs/>
          <w:sz w:val="28"/>
          <w:szCs w:val="28"/>
        </w:rPr>
        <w:t xml:space="preserve">Η εξειδίκευση των μελετών, των έργων και των δράσεων θα πρέπει να λαμβάνει υπόψη </w:t>
      </w:r>
      <w:r w:rsidR="00821719" w:rsidRPr="00E97E19">
        <w:rPr>
          <w:rFonts w:ascii="Times New Roman" w:hAnsi="Times New Roman" w:cs="Times New Roman"/>
          <w:b/>
          <w:bCs/>
          <w:sz w:val="28"/>
          <w:szCs w:val="28"/>
        </w:rPr>
        <w:t>αυτά τα</w:t>
      </w:r>
      <w:r w:rsidRPr="00E97E19">
        <w:rPr>
          <w:rFonts w:ascii="Times New Roman" w:hAnsi="Times New Roman" w:cs="Times New Roman"/>
          <w:b/>
          <w:bCs/>
          <w:sz w:val="28"/>
          <w:szCs w:val="28"/>
        </w:rPr>
        <w:t xml:space="preserve"> δεδομένα, προκειμένου να υπάρχει αποτελεσματικότητα στην περίοδο της κρίσης. </w:t>
      </w:r>
    </w:p>
    <w:p w:rsidR="00821719" w:rsidRPr="00821719" w:rsidRDefault="00821719" w:rsidP="00BD7F50">
      <w:pPr>
        <w:ind w:firstLine="720"/>
        <w:jc w:val="both"/>
        <w:rPr>
          <w:rFonts w:ascii="Times New Roman" w:hAnsi="Times New Roman" w:cs="Times New Roman"/>
          <w:sz w:val="28"/>
          <w:szCs w:val="28"/>
          <w:u w:val="single"/>
        </w:rPr>
      </w:pPr>
    </w:p>
    <w:p w:rsidR="00821719" w:rsidRPr="00821719" w:rsidRDefault="006C045C" w:rsidP="00821719">
      <w:pPr>
        <w:ind w:firstLine="72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ΑΝΑΠΤΥΞΙΑΚΑ ΠΡΟΓΡΑΜΜΑΤΑ</w:t>
      </w:r>
      <w:r w:rsidR="00821719" w:rsidRPr="00821719">
        <w:rPr>
          <w:rFonts w:ascii="Times New Roman" w:hAnsi="Times New Roman" w:cs="Times New Roman"/>
          <w:b/>
          <w:bCs/>
          <w:sz w:val="28"/>
          <w:szCs w:val="28"/>
          <w:u w:val="single"/>
        </w:rPr>
        <w:t xml:space="preserve"> – ΤΑΜΕΙΟ ΑΝΑΚΑΜΨΗΣ</w:t>
      </w:r>
    </w:p>
    <w:p w:rsidR="00821719" w:rsidRPr="00821719" w:rsidRDefault="00821719" w:rsidP="00821719">
      <w:pPr>
        <w:ind w:firstLine="720"/>
        <w:jc w:val="center"/>
        <w:rPr>
          <w:rFonts w:ascii="Times New Roman" w:hAnsi="Times New Roman" w:cs="Times New Roman"/>
          <w:b/>
          <w:bCs/>
          <w:sz w:val="28"/>
          <w:szCs w:val="28"/>
        </w:rPr>
      </w:pPr>
    </w:p>
    <w:p w:rsidR="00E97E19" w:rsidRDefault="0060455A" w:rsidP="0060455A">
      <w:pPr>
        <w:ind w:firstLine="720"/>
        <w:jc w:val="both"/>
        <w:rPr>
          <w:rFonts w:ascii="Times New Roman" w:hAnsi="Times New Roman" w:cs="Times New Roman"/>
          <w:sz w:val="28"/>
          <w:szCs w:val="28"/>
        </w:rPr>
      </w:pPr>
      <w:r w:rsidRPr="00377C66">
        <w:rPr>
          <w:rFonts w:ascii="Times New Roman" w:hAnsi="Times New Roman" w:cs="Times New Roman"/>
          <w:sz w:val="28"/>
          <w:szCs w:val="28"/>
        </w:rPr>
        <w:t xml:space="preserve">Κλείνοντας την παρέμβαση μου θέλω να κάνω μια έκκληση στην κυβέρνηση σχετικά με τη </w:t>
      </w:r>
      <w:r w:rsidRPr="00377C66">
        <w:rPr>
          <w:rFonts w:ascii="Times New Roman" w:hAnsi="Times New Roman" w:cs="Times New Roman"/>
          <w:b/>
          <w:sz w:val="28"/>
          <w:szCs w:val="28"/>
        </w:rPr>
        <w:t>συμμετοχή της Τοπικής Αυτοδιοίκησης</w:t>
      </w:r>
      <w:r w:rsidRPr="00377C66">
        <w:rPr>
          <w:rFonts w:ascii="Times New Roman" w:hAnsi="Times New Roman" w:cs="Times New Roman"/>
          <w:sz w:val="28"/>
          <w:szCs w:val="28"/>
        </w:rPr>
        <w:t xml:space="preserve"> στο </w:t>
      </w:r>
      <w:r w:rsidRPr="00377C66">
        <w:rPr>
          <w:rFonts w:ascii="Times New Roman" w:hAnsi="Times New Roman" w:cs="Times New Roman"/>
          <w:b/>
          <w:sz w:val="28"/>
          <w:szCs w:val="28"/>
        </w:rPr>
        <w:t>σχεδιασμό των αναπτυξιακών προγραμμάτων</w:t>
      </w:r>
      <w:r w:rsidRPr="00377C66">
        <w:rPr>
          <w:rFonts w:ascii="Times New Roman" w:hAnsi="Times New Roman" w:cs="Times New Roman"/>
          <w:sz w:val="28"/>
          <w:szCs w:val="28"/>
        </w:rPr>
        <w:t xml:space="preserve"> και συγκεκριμένα του νέου </w:t>
      </w:r>
      <w:r w:rsidRPr="00377C66">
        <w:rPr>
          <w:rFonts w:ascii="Times New Roman" w:hAnsi="Times New Roman" w:cs="Times New Roman"/>
          <w:b/>
          <w:sz w:val="28"/>
          <w:szCs w:val="28"/>
        </w:rPr>
        <w:t>ΕΣΠΑ 2021-27</w:t>
      </w:r>
      <w:r w:rsidRPr="00377C66">
        <w:rPr>
          <w:rFonts w:ascii="Times New Roman" w:hAnsi="Times New Roman" w:cs="Times New Roman"/>
          <w:sz w:val="28"/>
          <w:szCs w:val="28"/>
        </w:rPr>
        <w:t xml:space="preserve"> και του </w:t>
      </w:r>
      <w:r w:rsidRPr="00377C66">
        <w:rPr>
          <w:rFonts w:ascii="Times New Roman" w:hAnsi="Times New Roman" w:cs="Times New Roman"/>
          <w:b/>
          <w:sz w:val="28"/>
          <w:szCs w:val="28"/>
        </w:rPr>
        <w:t>Ταμείου Ανάκαμψης</w:t>
      </w:r>
      <w:r w:rsidRPr="00377C66">
        <w:rPr>
          <w:rFonts w:ascii="Times New Roman" w:hAnsi="Times New Roman" w:cs="Times New Roman"/>
          <w:sz w:val="28"/>
          <w:szCs w:val="28"/>
        </w:rPr>
        <w:t>.</w:t>
      </w:r>
    </w:p>
    <w:p w:rsidR="00821719" w:rsidRDefault="0060455A" w:rsidP="00E97E19">
      <w:pPr>
        <w:jc w:val="both"/>
        <w:rPr>
          <w:rFonts w:ascii="Times New Roman" w:hAnsi="Times New Roman" w:cs="Times New Roman"/>
          <w:sz w:val="28"/>
          <w:szCs w:val="28"/>
        </w:rPr>
      </w:pPr>
      <w:r w:rsidRPr="00821719">
        <w:rPr>
          <w:rFonts w:ascii="Times New Roman" w:hAnsi="Times New Roman" w:cs="Times New Roman"/>
          <w:b/>
          <w:bCs/>
          <w:sz w:val="28"/>
          <w:szCs w:val="28"/>
        </w:rPr>
        <w:t xml:space="preserve"> Γνωρίζουμε τις τοπικές ανάγκες, έχουμε άποψη και θέσεις. </w:t>
      </w:r>
    </w:p>
    <w:p w:rsidR="00DE01A0" w:rsidRPr="00377C66" w:rsidRDefault="0060455A" w:rsidP="0060455A">
      <w:pPr>
        <w:ind w:firstLine="720"/>
        <w:jc w:val="both"/>
        <w:rPr>
          <w:rFonts w:ascii="Times New Roman" w:hAnsi="Times New Roman" w:cs="Times New Roman"/>
          <w:sz w:val="28"/>
          <w:szCs w:val="28"/>
        </w:rPr>
      </w:pPr>
      <w:r w:rsidRPr="00377C66">
        <w:rPr>
          <w:rFonts w:ascii="Times New Roman" w:hAnsi="Times New Roman" w:cs="Times New Roman"/>
          <w:sz w:val="28"/>
          <w:szCs w:val="28"/>
        </w:rPr>
        <w:lastRenderedPageBreak/>
        <w:t>Θα συμβάλλουμε δημιουργικά σε αυτή την διαδικασία και όλοι μαζί θα διαμορφώσουμε ποιοτικά προγράμματα των οποίων η εφαρμογή θα επιφέρει μια γενικευμένη ανάταξη της οικονομίας της χώρας μας και μια δίκαιη κοινωνικά και χωρικά κατανομή των ωφελειών.</w:t>
      </w:r>
    </w:p>
    <w:p w:rsidR="003006A2" w:rsidRPr="00377C66" w:rsidRDefault="003006A2" w:rsidP="0060455A">
      <w:pPr>
        <w:ind w:firstLine="720"/>
        <w:jc w:val="both"/>
        <w:rPr>
          <w:rFonts w:ascii="Times New Roman" w:hAnsi="Times New Roman" w:cs="Times New Roman"/>
          <w:sz w:val="28"/>
          <w:szCs w:val="28"/>
        </w:rPr>
      </w:pPr>
    </w:p>
    <w:p w:rsidR="003006A2" w:rsidRPr="00E91F02" w:rsidRDefault="003006A2" w:rsidP="0060455A">
      <w:pPr>
        <w:ind w:firstLine="720"/>
        <w:jc w:val="both"/>
        <w:rPr>
          <w:rFonts w:ascii="Times New Roman" w:hAnsi="Times New Roman" w:cs="Times New Roman"/>
          <w:sz w:val="40"/>
          <w:szCs w:val="40"/>
        </w:rPr>
      </w:pPr>
      <w:r w:rsidRPr="00377C66">
        <w:rPr>
          <w:rFonts w:ascii="Times New Roman" w:hAnsi="Times New Roman" w:cs="Times New Roman"/>
          <w:sz w:val="28"/>
          <w:szCs w:val="28"/>
        </w:rPr>
        <w:t>Σας Ευχαριστώ πολύ</w:t>
      </w:r>
      <w:r w:rsidR="00BD7F50">
        <w:rPr>
          <w:rFonts w:ascii="Times New Roman" w:hAnsi="Times New Roman" w:cs="Times New Roman"/>
          <w:sz w:val="28"/>
          <w:szCs w:val="28"/>
        </w:rPr>
        <w:t xml:space="preserve"> και καλή δύναμη σε ΟΛΟΥΣ και ΟΛΕΣ</w:t>
      </w:r>
      <w:r w:rsidRPr="00E91F02">
        <w:rPr>
          <w:rFonts w:ascii="Times New Roman" w:hAnsi="Times New Roman" w:cs="Times New Roman"/>
          <w:sz w:val="40"/>
          <w:szCs w:val="40"/>
        </w:rPr>
        <w:t>!</w:t>
      </w:r>
    </w:p>
    <w:sectPr w:rsidR="003006A2" w:rsidRPr="00E91F02" w:rsidSect="00E97E19">
      <w:footerReference w:type="default" r:id="rId8"/>
      <w:pgSz w:w="11906" w:h="16838"/>
      <w:pgMar w:top="993"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07" w:rsidRDefault="00756D07" w:rsidP="000454CC">
      <w:pPr>
        <w:spacing w:after="0" w:line="240" w:lineRule="auto"/>
      </w:pPr>
      <w:r>
        <w:separator/>
      </w:r>
    </w:p>
  </w:endnote>
  <w:endnote w:type="continuationSeparator" w:id="1">
    <w:p w:rsidR="00756D07" w:rsidRDefault="00756D07" w:rsidP="0004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336724"/>
      <w:docPartObj>
        <w:docPartGallery w:val="Page Numbers (Bottom of Page)"/>
        <w:docPartUnique/>
      </w:docPartObj>
    </w:sdtPr>
    <w:sdtContent>
      <w:p w:rsidR="000454CC" w:rsidRDefault="001D17FD">
        <w:pPr>
          <w:pStyle w:val="Footer"/>
          <w:jc w:val="right"/>
        </w:pPr>
        <w:r>
          <w:fldChar w:fldCharType="begin"/>
        </w:r>
        <w:r w:rsidR="000454CC">
          <w:instrText>PAGE   \* MERGEFORMAT</w:instrText>
        </w:r>
        <w:r>
          <w:fldChar w:fldCharType="separate"/>
        </w:r>
        <w:r w:rsidR="00E0759B">
          <w:rPr>
            <w:noProof/>
          </w:rPr>
          <w:t>12</w:t>
        </w:r>
        <w:r>
          <w:fldChar w:fldCharType="end"/>
        </w:r>
      </w:p>
    </w:sdtContent>
  </w:sdt>
  <w:p w:rsidR="000454CC" w:rsidRDefault="00045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07" w:rsidRDefault="00756D07" w:rsidP="000454CC">
      <w:pPr>
        <w:spacing w:after="0" w:line="240" w:lineRule="auto"/>
      </w:pPr>
      <w:r>
        <w:separator/>
      </w:r>
    </w:p>
  </w:footnote>
  <w:footnote w:type="continuationSeparator" w:id="1">
    <w:p w:rsidR="00756D07" w:rsidRDefault="00756D07" w:rsidP="00045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70E"/>
    <w:multiLevelType w:val="hybridMultilevel"/>
    <w:tmpl w:val="C50255B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4EF13E98"/>
    <w:multiLevelType w:val="hybridMultilevel"/>
    <w:tmpl w:val="0BC01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231375"/>
    <w:multiLevelType w:val="hybridMultilevel"/>
    <w:tmpl w:val="6362369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6EA75DA1"/>
    <w:multiLevelType w:val="hybridMultilevel"/>
    <w:tmpl w:val="6E9AA508"/>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95009"/>
    <w:rsid w:val="00000981"/>
    <w:rsid w:val="000064C0"/>
    <w:rsid w:val="00042325"/>
    <w:rsid w:val="000454CC"/>
    <w:rsid w:val="0005099E"/>
    <w:rsid w:val="00055099"/>
    <w:rsid w:val="0007106C"/>
    <w:rsid w:val="000A35FB"/>
    <w:rsid w:val="000B7302"/>
    <w:rsid w:val="000C18E3"/>
    <w:rsid w:val="000C352A"/>
    <w:rsid w:val="000D48CC"/>
    <w:rsid w:val="001019CB"/>
    <w:rsid w:val="001202B5"/>
    <w:rsid w:val="001222D4"/>
    <w:rsid w:val="00153D4E"/>
    <w:rsid w:val="001574D6"/>
    <w:rsid w:val="0016386E"/>
    <w:rsid w:val="001C458F"/>
    <w:rsid w:val="001D0711"/>
    <w:rsid w:val="001D17FD"/>
    <w:rsid w:val="001D61E8"/>
    <w:rsid w:val="00216FB6"/>
    <w:rsid w:val="0022210F"/>
    <w:rsid w:val="00226B81"/>
    <w:rsid w:val="00263479"/>
    <w:rsid w:val="00263F28"/>
    <w:rsid w:val="002868D7"/>
    <w:rsid w:val="002A4D8C"/>
    <w:rsid w:val="002F5054"/>
    <w:rsid w:val="003006A2"/>
    <w:rsid w:val="003025E2"/>
    <w:rsid w:val="003100E5"/>
    <w:rsid w:val="00341C3B"/>
    <w:rsid w:val="003438ED"/>
    <w:rsid w:val="0035580D"/>
    <w:rsid w:val="00357968"/>
    <w:rsid w:val="00366156"/>
    <w:rsid w:val="0037593D"/>
    <w:rsid w:val="00377283"/>
    <w:rsid w:val="003774EF"/>
    <w:rsid w:val="00377C66"/>
    <w:rsid w:val="003A791B"/>
    <w:rsid w:val="004056B5"/>
    <w:rsid w:val="00411A63"/>
    <w:rsid w:val="004513DB"/>
    <w:rsid w:val="00454AE9"/>
    <w:rsid w:val="0045665B"/>
    <w:rsid w:val="00461044"/>
    <w:rsid w:val="0046423E"/>
    <w:rsid w:val="00481551"/>
    <w:rsid w:val="00484AA6"/>
    <w:rsid w:val="00486424"/>
    <w:rsid w:val="004912EE"/>
    <w:rsid w:val="004A1217"/>
    <w:rsid w:val="004E51E2"/>
    <w:rsid w:val="004F29F5"/>
    <w:rsid w:val="004F70FF"/>
    <w:rsid w:val="00506426"/>
    <w:rsid w:val="005066F3"/>
    <w:rsid w:val="00512043"/>
    <w:rsid w:val="005168B3"/>
    <w:rsid w:val="00516A63"/>
    <w:rsid w:val="00517637"/>
    <w:rsid w:val="00521829"/>
    <w:rsid w:val="005267EC"/>
    <w:rsid w:val="00532BF9"/>
    <w:rsid w:val="00550BB4"/>
    <w:rsid w:val="00564E3B"/>
    <w:rsid w:val="00565E99"/>
    <w:rsid w:val="0058398E"/>
    <w:rsid w:val="0059048A"/>
    <w:rsid w:val="005B0AFE"/>
    <w:rsid w:val="005B0F7A"/>
    <w:rsid w:val="005F1B75"/>
    <w:rsid w:val="0060455A"/>
    <w:rsid w:val="00615BA9"/>
    <w:rsid w:val="00621EA4"/>
    <w:rsid w:val="00635792"/>
    <w:rsid w:val="00641335"/>
    <w:rsid w:val="0066093F"/>
    <w:rsid w:val="006713D5"/>
    <w:rsid w:val="006714DB"/>
    <w:rsid w:val="0068336C"/>
    <w:rsid w:val="00695009"/>
    <w:rsid w:val="00696B78"/>
    <w:rsid w:val="006C045C"/>
    <w:rsid w:val="006C67FA"/>
    <w:rsid w:val="006E3F87"/>
    <w:rsid w:val="006E5A06"/>
    <w:rsid w:val="007147BA"/>
    <w:rsid w:val="007168A4"/>
    <w:rsid w:val="007210F4"/>
    <w:rsid w:val="0073030E"/>
    <w:rsid w:val="00730E15"/>
    <w:rsid w:val="0074666E"/>
    <w:rsid w:val="0075567D"/>
    <w:rsid w:val="00756D07"/>
    <w:rsid w:val="00760894"/>
    <w:rsid w:val="007742B7"/>
    <w:rsid w:val="007807BF"/>
    <w:rsid w:val="007948CB"/>
    <w:rsid w:val="007A6B6B"/>
    <w:rsid w:val="007A7171"/>
    <w:rsid w:val="007F0208"/>
    <w:rsid w:val="007F31A0"/>
    <w:rsid w:val="00801262"/>
    <w:rsid w:val="0081095A"/>
    <w:rsid w:val="00821719"/>
    <w:rsid w:val="00827F57"/>
    <w:rsid w:val="008436A5"/>
    <w:rsid w:val="00853076"/>
    <w:rsid w:val="008552AA"/>
    <w:rsid w:val="00856BE7"/>
    <w:rsid w:val="008624BF"/>
    <w:rsid w:val="0086359D"/>
    <w:rsid w:val="00867929"/>
    <w:rsid w:val="00874FE4"/>
    <w:rsid w:val="008A1A2E"/>
    <w:rsid w:val="008B17FC"/>
    <w:rsid w:val="008B1ADC"/>
    <w:rsid w:val="008B56F8"/>
    <w:rsid w:val="008B6A93"/>
    <w:rsid w:val="008C0445"/>
    <w:rsid w:val="008D1F32"/>
    <w:rsid w:val="008E7DAC"/>
    <w:rsid w:val="008F1307"/>
    <w:rsid w:val="008F4D83"/>
    <w:rsid w:val="008F5B89"/>
    <w:rsid w:val="009013EC"/>
    <w:rsid w:val="009035B8"/>
    <w:rsid w:val="00904235"/>
    <w:rsid w:val="00915673"/>
    <w:rsid w:val="00936408"/>
    <w:rsid w:val="00941A77"/>
    <w:rsid w:val="00950E82"/>
    <w:rsid w:val="0095171F"/>
    <w:rsid w:val="00962652"/>
    <w:rsid w:val="009C1AA8"/>
    <w:rsid w:val="00A011DF"/>
    <w:rsid w:val="00A303D2"/>
    <w:rsid w:val="00A341B2"/>
    <w:rsid w:val="00A34A57"/>
    <w:rsid w:val="00A40EB8"/>
    <w:rsid w:val="00A51148"/>
    <w:rsid w:val="00A62DFC"/>
    <w:rsid w:val="00A85321"/>
    <w:rsid w:val="00A92582"/>
    <w:rsid w:val="00A9287A"/>
    <w:rsid w:val="00A9489F"/>
    <w:rsid w:val="00A95905"/>
    <w:rsid w:val="00A95B4D"/>
    <w:rsid w:val="00AC1BE2"/>
    <w:rsid w:val="00AC2C1A"/>
    <w:rsid w:val="00AC396D"/>
    <w:rsid w:val="00AC399C"/>
    <w:rsid w:val="00AD77E3"/>
    <w:rsid w:val="00AF79EF"/>
    <w:rsid w:val="00AF7A51"/>
    <w:rsid w:val="00B12063"/>
    <w:rsid w:val="00B16171"/>
    <w:rsid w:val="00B2568B"/>
    <w:rsid w:val="00B376C7"/>
    <w:rsid w:val="00B464A4"/>
    <w:rsid w:val="00B64375"/>
    <w:rsid w:val="00B70487"/>
    <w:rsid w:val="00B9649A"/>
    <w:rsid w:val="00BD0358"/>
    <w:rsid w:val="00BD7F50"/>
    <w:rsid w:val="00BE161E"/>
    <w:rsid w:val="00BE6122"/>
    <w:rsid w:val="00BF02BE"/>
    <w:rsid w:val="00BF6D35"/>
    <w:rsid w:val="00C20BF2"/>
    <w:rsid w:val="00C25290"/>
    <w:rsid w:val="00C50C63"/>
    <w:rsid w:val="00C52F28"/>
    <w:rsid w:val="00C5722F"/>
    <w:rsid w:val="00C61D45"/>
    <w:rsid w:val="00C81496"/>
    <w:rsid w:val="00C953EA"/>
    <w:rsid w:val="00CD1DAF"/>
    <w:rsid w:val="00CE19A2"/>
    <w:rsid w:val="00CF5FE1"/>
    <w:rsid w:val="00D1226F"/>
    <w:rsid w:val="00D17F38"/>
    <w:rsid w:val="00D322A2"/>
    <w:rsid w:val="00D6169F"/>
    <w:rsid w:val="00D85470"/>
    <w:rsid w:val="00D86AE4"/>
    <w:rsid w:val="00DC2CD1"/>
    <w:rsid w:val="00DE01A0"/>
    <w:rsid w:val="00DE6FC8"/>
    <w:rsid w:val="00DE71DF"/>
    <w:rsid w:val="00E00CFE"/>
    <w:rsid w:val="00E027DA"/>
    <w:rsid w:val="00E0759B"/>
    <w:rsid w:val="00E13987"/>
    <w:rsid w:val="00E21A5C"/>
    <w:rsid w:val="00E25C3C"/>
    <w:rsid w:val="00E2791D"/>
    <w:rsid w:val="00E43833"/>
    <w:rsid w:val="00E52D53"/>
    <w:rsid w:val="00E56366"/>
    <w:rsid w:val="00E91F02"/>
    <w:rsid w:val="00E91FDB"/>
    <w:rsid w:val="00E938F3"/>
    <w:rsid w:val="00E97E19"/>
    <w:rsid w:val="00EA2D98"/>
    <w:rsid w:val="00EA3411"/>
    <w:rsid w:val="00EA6C1F"/>
    <w:rsid w:val="00EC445D"/>
    <w:rsid w:val="00F2497D"/>
    <w:rsid w:val="00F31BA2"/>
    <w:rsid w:val="00F40818"/>
    <w:rsid w:val="00F440C2"/>
    <w:rsid w:val="00F636E8"/>
    <w:rsid w:val="00F637EC"/>
    <w:rsid w:val="00F64939"/>
    <w:rsid w:val="00F72C11"/>
    <w:rsid w:val="00F72C12"/>
    <w:rsid w:val="00F763CC"/>
    <w:rsid w:val="00F77CA0"/>
    <w:rsid w:val="00F872DA"/>
    <w:rsid w:val="00F912D6"/>
    <w:rsid w:val="00F967C3"/>
    <w:rsid w:val="00FA428C"/>
    <w:rsid w:val="00FA5AB1"/>
    <w:rsid w:val="00FA6783"/>
    <w:rsid w:val="00FB5608"/>
    <w:rsid w:val="00FB7472"/>
    <w:rsid w:val="00FF2E5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94"/>
    <w:pPr>
      <w:ind w:left="720"/>
      <w:contextualSpacing/>
    </w:pPr>
  </w:style>
  <w:style w:type="paragraph" w:styleId="Header">
    <w:name w:val="header"/>
    <w:basedOn w:val="Normal"/>
    <w:link w:val="HeaderChar"/>
    <w:uiPriority w:val="99"/>
    <w:unhideWhenUsed/>
    <w:rsid w:val="000454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54CC"/>
  </w:style>
  <w:style w:type="paragraph" w:styleId="Footer">
    <w:name w:val="footer"/>
    <w:basedOn w:val="Normal"/>
    <w:link w:val="FooterChar"/>
    <w:uiPriority w:val="99"/>
    <w:unhideWhenUsed/>
    <w:rsid w:val="000454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54CC"/>
  </w:style>
  <w:style w:type="paragraph" w:styleId="BalloonText">
    <w:name w:val="Balloon Text"/>
    <w:basedOn w:val="Normal"/>
    <w:link w:val="BalloonTextChar"/>
    <w:uiPriority w:val="99"/>
    <w:semiHidden/>
    <w:unhideWhenUsed/>
    <w:rsid w:val="00E9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9BD2-4E25-4FFE-98F2-EAD875FB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2585</Words>
  <Characters>13964</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pedkr</dc:creator>
  <cp:lastModifiedBy>AcerF</cp:lastModifiedBy>
  <cp:revision>2</cp:revision>
  <cp:lastPrinted>2020-11-05T10:24:00Z</cp:lastPrinted>
  <dcterms:created xsi:type="dcterms:W3CDTF">2020-11-05T13:58:00Z</dcterms:created>
  <dcterms:modified xsi:type="dcterms:W3CDTF">2020-11-05T13:58:00Z</dcterms:modified>
</cp:coreProperties>
</file>